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 | 3晚国际五星酒店1晚丽思卡尔顿沙漠别墅度假酒店 | 纯玩无购物  | 卢浮宫 | 沙漠冲沙 （CAN-CZ）行程单</w:t>
      </w:r>
    </w:p>
    <w:p>
      <w:pPr>
        <w:jc w:val="center"/>
        <w:spacing w:after="100"/>
      </w:pPr>
      <w:r>
        <w:rPr>
          <w:rFonts w:ascii="宋体" w:hAnsi="宋体" w:eastAsia="宋体" w:cs="宋体"/>
          <w:sz w:val="20"/>
          <w:szCs w:val="20"/>
        </w:rPr>
        <w:t xml:space="preserve">UCZ5-阿联酋6天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AA20250514UCZ5UW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1805 2305
                <w:br/>
                回程：CZ384 DXBCAN 0115 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精选酒店：3晚五星+1晚丽思卡尔顿沙漠别墅度假酒店住宿
                <w:br/>
                中国南方航空公司，广州直飞迪拜，优质中文机舱服务，可申请全国联运。
                <w:br/>
                全程纯玩不购物，更充足的游玩时间
                <w:br/>
                精选美食：中式团餐+阿拉伯自助餐+海鲜手抓饭
                <w:br/>
                入内参观阿布扎比卢浮宫—法国卢浮宫第一个分馆，是一座漂浮在海上的博物馆，展示了来自世界各地的艺术品和文化遗产，是文化与艺术的完美结合.
                <w:br/>
                特别包含：【沙漠冲沙】迪拜不可错过的体验项目，乘坐陆巡越野车深入沙漠腹地，感受惊险刺激的沙漠魅力，观营地表演，品沙漠烧烤晚餐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15:00  （北京时间）广州白云机场集合             
                <w:br/>
                18:05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迪拜-阿布扎比-迪拜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后返回迪拜入住酒店休息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迪拜-拉斯海马沙漠度假村
                <w:br/>
                酒店早餐后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后前往沙漠丽思卡尔顿度假酒店，入住酒店后自由活动。
                <w:br/>
                Al Wadi Desert, Ras Al Khaimah, a Ritz-Carlton Partner Hotel度假村，该酒店坐落在自然保护区内，是远离都市的休养场所，温馨的泳池别墅、世界级目的地餐厅、屡获殊荣的Spa和大量适合家庭的户外活动，为传统沙漠体验平添了奢华和气派。无论你是沙漠探险家，还是精品酒店控，亦或是愉悦自己的旅客，在这里，你都能享受到宁静沙漠绿洲中的私人度假村独有的冒险与安宁。
                <w:br/>
                入住酒店您可以自由享受酒店提供的以下服务：
                <w:br/>
                	 每一栋别墅均带有私人泳池
                <w:br/>
                	 中文欢迎信 欢迎果汁 毛巾
                <w:br/>
                	 免费观赏阿拉伯鹰隼表演和与猫头鹰互动 （每天日落前）
                <w:br/>
                	 免费提供自行车 （根据客人需要有大有小） 客人可以自由探索沙漠景观
                <w:br/>
                	 儿童俱乐部免费儿童游戏项目（室内俱乐部/沙漠足迹/鸟儿互动）
                <w:br/>
                	 免费车接送享受拉斯海马沙滩（约20分钟车程）
                <w:br/>
                	 可自由选择酒店提供的其他付费的各式各样的沙漠活动（具体请入住时咨询酒店前台）
                <w:br/>
                备注：以上酒店设施及服务仅供参考，实际以酒店提供为准。
                <w:br/>
                交通：旅游巴士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The Ritz-Carlton</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您可以睡到自然醒，酒店早餐后，约定时间乘车返回迪拜 
                <w:br/>
                 后前往阿联酋全世界“最大的购物中心”—迪拜购物中心（Dubai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01:15   （迪拜时间）CZ384搭乘南方航空公司班机返回广州
                <w:br/>
                12:45   （北京时间）抵达广州，结束全部行程！
                <w:br/>
                CZ384 DXBCAN 0115/1245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行程所示餐食，酒店内西式自助早餐，中式午餐或当地餐；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特别要求之单间房差：人民币3500/人/全程；11岁以下小童不占床减600人民币，占床与成人同价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2025-05-10T00:38:34+08:00</dcterms:created>
  <dcterms:modified xsi:type="dcterms:W3CDTF">2025-05-10T00:38:34+08:00</dcterms:modified>
</cp:coreProperties>
</file>

<file path=docProps/custom.xml><?xml version="1.0" encoding="utf-8"?>
<Properties xmlns="http://schemas.openxmlformats.org/officeDocument/2006/custom-properties" xmlns:vt="http://schemas.openxmlformats.org/officeDocument/2006/docPropsVTypes"/>
</file>