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【西欧7~9月 惠游升级】德国+法国+瑞士+意大利12天|瑞士2晚|巴黎3晚连住|少女峰|黄金列车|新天鹅堡|比萨斜塔|塞纳河游船|黄金大运河|卢浮宫|佛罗伦萨T骨牛排|墨鱼面|雪山午餐|蜗牛餐|土耳其烤肉汉堡|烤鸡餐|含全餐|国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广州-(飞机)-杭州
                <w:br/>
                参考航班:
                <w:br/>
                CA1790  广州白云国际机场 T1 - 杭州萧山机场 T4  10:35/12:45 
                <w:br/>
                ●【团队集合】,怀着轻松愉快的心情，行囊中装满无限憧憬，踏着轻快的脚步。团友指定时间自行前往机场集中，搭乘航班经杭州飞往欧洲。(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杭州-(飞机)-罗马-(大巴约270公里)-佛罗伦萨
                <w:br/>
                参考航班:
                <w:br/>
                CA731  杭州萧山机场 T4 -  罗马菲乌米奇诺国际机场 （FCO） T3  00:50/08:00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巴黎-(飞机)-北京
                <w:br/>
                参考航班:
                <w:br/>
                CA934  巴黎夏尔·戴高乐机场 (CDG) T1 - 北京首都国际 T3  19:30/12:30+1 
                <w:br/>
                ●【自由活动】（游览不少于6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
                <w:br/>
                参考航班:
                <w:br/>
                CA1301  北京首都国际 T2 - 广州白云国际机场 T2  15:00/18:20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2025-07-04T11:51:10+08:00</dcterms:created>
  <dcterms:modified xsi:type="dcterms:W3CDTF">2025-07-04T11:51:10+08:00</dcterms:modified>
</cp:coreProperties>
</file>

<file path=docProps/custom.xml><?xml version="1.0" encoding="utf-8"?>
<Properties xmlns="http://schemas.openxmlformats.org/officeDocument/2006/custom-properties" xmlns:vt="http://schemas.openxmlformats.org/officeDocument/2006/docPropsVTypes"/>
</file>