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大散【武陵潇湘】湖南高铁4日游·最优港口往返·张家界天门山·张家界森林公园·凤凰古城·湘西民俗表演·升级VIP2+1车行程单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💃网红长沙📸自由美食打卡GO
                <w:br/>
                🥳核心打卡👉天门山&amp;森林公园
                <w:br/>
                🎏浪漫凤凰💖赏七重水幕灯光秀
                <w:br/>
                🚌特别安排豪华VIP2＋1车
                <w:br/>
                🍱特别安排当地三大特色餐
                <w:br/>
                🏩入住携程四钻➕️凤凰特色客栈
                <w:br/>
                ​🚄最优港口往返不走回头路/:jj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于飞，水月湾，山水凤凰，金百汇，忆往昔或等同级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2025-07-05T11:56:21+08:00</dcterms:created>
  <dcterms:modified xsi:type="dcterms:W3CDTF">2025-07-05T11:56:21+08:00</dcterms:modified>
</cp:coreProperties>
</file>

<file path=docProps/custom.xml><?xml version="1.0" encoding="utf-8"?>
<Properties xmlns="http://schemas.openxmlformats.org/officeDocument/2006/custom-properties" xmlns:vt="http://schemas.openxmlformats.org/officeDocument/2006/docPropsVTypes"/>
</file>