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【国庆俄罗斯】俄罗斯双首都+军事基地 8 天尊享纯玩之旅（广州直飞SU）|俄航四飞|冬宫|夏宫花园|克里姆林宫|库宾卡坦克博物馆行程单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ELSBJCA20250929SUZX-XY1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SU221 CAN-SVO 1150-1715
                <w:br/>
                莫斯科-广州  SU220 SVO-CAN 1950-1010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精选航班：俄航四飞，全程舒适体验
                <w:br/>
                经典景点打卡，俄罗斯风光尽收眼底
                <w:br/>
                莫斯科首都红场-感受别致莫斯科风光
                <w:br/>
                俄罗斯经典四宫全含：克里姆林宫+冬宫+夏宫花园+叶卡捷琳娜公园+宫殿
                <w:br/>
                探访军事版“迪士尼”:库兵卡坦克博物馆+爱国者公园
                <w:br/>
                俄罗斯2大博物馆:冬宫博物馆+伏特加博物馆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 SU221 CAN-SVO 1150-1715）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【克里姆林宫】（入内游览,周四关闭）--享有“世界第八奇景" 的美誉，是旅游者必到之处，普京总统的办公地点，有可能偶遇总统哦！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【库宾卡坦克博物馆】探访“红色苏联时代 ”军事迷的朝圣之地「入内游览参观约 1 小时」库宾卡坦克博物馆绝对是军迷朝圣的圣地，来感受下最真实的铁血战场，满足你的军事好奇心，它是一座以各国各时期的装甲车为主要展出对象的军事博物馆。是世界上最大的坦克博物馆之一，于 1978 年 9 月 10 日建成。馆址位于俄罗斯库宾卡坦克训练基地。室内外展馆有来自世界 14 个国家的一共超过 350 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。这里全面而真切的给我们展现了苏联印象。
                <w:br/>
                【爱国者公园】军事版迪斯尼乐园「入内游览约 2 小时」在莫斯科附近占地 55 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 30 分钟」这座教堂其实还有一个名字基督复活教堂。也是一座堪称军事题材的“迪士尼乐园 ”. 自远古以来，俄罗斯就建立了教堂以纪念他们的捍卫 。
                <w:br/>
                ♣Tips： 自由活动期间请注意自身人身财产安全 ，不横穿马路 ，遵守交通规则和当地礼俗文化！由于当天游玩场地比较大建议客人自备少许面包/饼干等干粮和水
                <w:br/>
                交通：旅游大巴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 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【莫斯科大学】（莫斯科大学建于 1755 年 1 月 12 日，俄罗斯最古老的大学。1953 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 220 米）。
                <w:br/>
                后前往机场乘坐飞机赴圣彼得堡
                <w:br/>
                交通：旅游大巴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外观滴血大教堂（约 20 分钟）--又称复活教堂，它是圣彼得堡为数不多的传统式教堂
                <w:br/>
                交通：旅游大巴
                <w:br/>
              </w:t>
            </w:r>
          </w:p>
        </w:tc>
        <w:tc>
          <w:tcPr/>
          <w:p>
            <w:pPr>
              <w:pStyle w:val="indent"/>
            </w:pPr>
            <w:r>
              <w:rPr>
                <w:rFonts w:ascii="宋体" w:hAnsi="宋体" w:eastAsia="宋体" w:cs="宋体"/>
                <w:color w:val="000000"/>
                <w:sz w:val="20"/>
                <w:szCs w:val="20"/>
              </w:rPr>
              <w:t xml:space="preserve">早餐：酒店早餐     午餐：特色餐（熏鱼餐）     晚餐：中式围餐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90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涅瓦河游船】；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
                <w:br/>
                难以磨灭的。
                <w:br/>
                彼得小屋（外观20分钟）彼得大帝故居,彼得大帝为指挥圣彼得堡彼得堡罗要塞建设而建造的圆木小屋。 
                <w:br/>
                温馨提示：1.每年的 10 月下旬-来年的 4 月中旬夏宫花园的喷泉因天气原因关闭
                <w:br/>
                2.如普京木屋俄餐包场或无位，则安排尼古拉俄餐或飞翔的荷兰号特色餐
                <w:br/>
                交通：旅游大巴
                <w:br/>
              </w:t>
            </w:r>
          </w:p>
        </w:tc>
        <w:tc>
          <w:tcPr/>
          <w:p>
            <w:pPr>
              <w:pStyle w:val="indent"/>
            </w:pPr>
            <w:r>
              <w:rPr>
                <w:rFonts w:ascii="宋体" w:hAnsi="宋体" w:eastAsia="宋体" w:cs="宋体"/>
                <w:color w:val="000000"/>
                <w:sz w:val="20"/>
                <w:szCs w:val="20"/>
              </w:rPr>
              <w:t xml:space="preserve">早餐：酒店早餐     午餐：特色餐（普京木屋俄餐）     晚餐：中式围餐   </w:t>
            </w:r>
          </w:p>
        </w:tc>
        <w:tc>
          <w:tcPr/>
          <w:p>
            <w:pPr>
              <w:pStyle w:val="indent"/>
            </w:pPr>
            <w:r>
              <w:rPr>
                <w:rFonts w:ascii="宋体" w:hAnsi="宋体" w:eastAsia="宋体" w:cs="宋体"/>
                <w:color w:val="000000"/>
                <w:sz w:val="20"/>
                <w:szCs w:val="20"/>
              </w:rPr>
              <w:t xml:space="preserve">SOKOS或Radisson Royal Hotel 或Grand Hotel Emerald或同等级酒店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广州 SU6855 LED-SVO 1330-1510 转 SU220 SVO-CAN 1950-1010
                <w:br/>
                酒店早餐后，我们参观
                <w:br/>
                【伏特加博物馆】（约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
                <w:br/>
                是真正的艺术品。可以品尝三种伏特加+点心，喜欢伏特加的游客，不妨将此博物馆列入你的俄罗斯旅游行程里.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1、住宿：当地5晚精选豪华酒店，1晚当地超豪华酒店；（散拼团队安排同性别客人入住同一间房，不能保证夫妻同住一间房）
                <w:br/>
                2、机票：行程所列往返团体机票经济舱（含税),团队机票不退、改、签)；
                <w:br/>
                3、签证：俄罗斯免签名单（所需资料：清晰护照扫描件，有效期从回团日起6个月以上）；
                <w:br/>
                4、巴士：根据实际人数安排旅游巴士，保证每人一正座（会根据最终团队人数调整,每天用车不超过 10 小时）；
                <w:br/>
                5、用餐：早餐：6 个早餐 ，正餐（15 美金/人/餐）：6 个中式八菜一汤 +1特色熏鱼餐+1 个简易俄餐（10 美金/人/餐）+1 个普京木屋餐厅俄餐 35 美金/人/餐（特别提示：因团餐餐食均需提前预定，客人因临时退团或放弃用餐的，餐费不可退，敬请谅解！）
                <w:br/>
                6、门票：坦克博物馆、克里姆林宫、冬宫、夏宫花园、叶卡捷琳娜花园+琥珀宫、莫斯科地铁、伏特加博
                <w:br/>
                物馆、涅瓦河游船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1、单房差：人民币2800元/人/6晚，（散拼团队安排同性别客人入住同一间房，不能保证夫妻同住一间房，欲住单间请补单房差）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2025-09-10T18:50:33+08:00</dcterms:created>
  <dcterms:modified xsi:type="dcterms:W3CDTF">2025-09-10T18:50:33+08:00</dcterms:modified>
</cp:coreProperties>
</file>

<file path=docProps/custom.xml><?xml version="1.0" encoding="utf-8"?>
<Properties xmlns="http://schemas.openxmlformats.org/officeDocument/2006/custom-properties" xmlns:vt="http://schemas.openxmlformats.org/officeDocument/2006/docPropsVTypes"/>
</file>