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【全景深度暑期】美国东西岸14 天（纯玩）  | 深圳往返 | 国泰香港直飞 | 宾夕法尼亚大学丨UCLA大学 | 黄石国家公园丨尼亚加拉大瀑布丨行程单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FHXY-US1742958999Hm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便捷直飞--国泰航空 ，直飞往返
                <w:br/>
                世界奇景--增游尼亚加拉大瀑布
                <w:br/>
                黄石公园--深度游举世闻名的黄石国家公园
                <w:br/>
                天使之城--洛杉矶好莱坞电影之旅
                <w:br/>
                两大名校--宾夕法尼亚大学、UCLA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客人于当天自行前往深圳指定酒店，下午三点后，凭身份证入住指定的深圳酒店。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 ✈纽约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交通：参考航班：CX840 HKGJFK 1615/2035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 -哈德逊广场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【第五大道】（第五大道及洛克菲勒广场共约 30 分钟）世界知名的流行地标之一。道路两旁聚集着高级精品名店、这里的建筑物都是纽约曼哈顿的菁华，每一个店家或大楼都以旗舰店的方式呈现，具有指标性的效应。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【哈德逊广场】（约 30 分钟）美国史上最大房地产开发项目之一，将曼哈顿上西区的前铁路车场改造成一个全新的社区。这有一座形如蜂巢的雕塑型建筑
                <w:br/>
                【Vessel】（外观）--美国纽约“大坚果”，也有人称它为“大松果”或者“马蜂窝”，是新型公共景观项目，呈圆形环绕，共 16 层、2465 级台阶。
                <w:br/>
                游毕，送往新泽西酒店休息，结束当天行程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纽约-费城-独立宫-自由钟-雷丁市场-宾夕法尼亚大学-华盛顿-白宫-零公里纪念碑-杰弗逊纪 念堂-韩战、越战纪念碑-林肯纪念堂-国会山庄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【雷丁市场】在这里可以品尝到地道的费城美食。芝士牛排 Cheese Steak 就是费城美食的代名词。看厨师烹饪 Cheese Steak，就像一场热火朝天的秀。
                <w:br/>
                【宾夕法尼亚大学】位于宾夕法尼亚州费城市，是一所私立研究型大学，常春藤盟校之一，美国大学协会创始成员，全球大学校长论坛成员。 大学创建于 1740 年，是美国第五古老的高等教育机构，也是美国第一所从事科学技术和人文教育的现代高等学校。该校的创建者是美利坚合众国著名开国元勋之一的本杰明·富兰克林。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 ✈盐湖城-摩门教会会议中心-盐湖城议会大厦-大盐湖-黄石森林保护区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 30 分钟）
                <w:br/>
                【大盐湖】（约 20 分钟）大盐湖（Great Salt Lake）位于犹他州西北部，北美洲最大的内陆盐湖，西半球最大咸水湖。
                <w:br/>
                游毕，送往酒店休息，结束当天行程。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盐湖城周边地区-鲍威尔湖-羚羊彩穴-马蹄湾-大峡谷国家公园地区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大峡谷国家公园地区-大峡谷国家公园（南缘）-塞利格曼-66 号公路-拉斯维加斯
                <w:br/>
                【科罗拉多大峡谷国家公园南缘】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抵达后，送往酒店休息（美国酒店规定3点后方可办理酒店入住），结束当天行程。
                <w:br/>
                拉斯维加斯升级1晚当地5星酒店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Gold  Strike Hotel And Gambling Hall/Howard Johnson Las Vegas/Near Nellis Afb 或同级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Outlets-洛杉矶-UCLA（加利福尼亚大学洛杉矶分校）-天使铁路-格 里菲斯天文台
                <w:br/>
                当天乘车前往洛杉矶。途经巴斯通奥特莱斯（Outlets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【名校参访之加州大学洛杉矶分校】UCLA 是位于美国洛杉矶的公立研究型大学，被誉为“公立常春藤”。UCLA 教学、科研实力非常强，培养出了诸多优秀学者以及国家领袖，在职教授中有多位获得了诺贝尔奖，甚至还成为了美国国家科学院院士。
                <w:br/>
                【天使铁路】1901 年开始运营，著名地标之一，全长 91 米，被列入为美国国家史迹名录，被称为世界上运营里程最短的铁路。
                <w:br/>
                【格里菲斯天文台】（外观约 30 分钟）位于洛杉矶市中心西北方向的格里菲斯公园山顶上，与好莱坞标志 Hollywood Hills 遥遥相对，是洛杉矶的标志性建筑物，是洛杉矶最具盛名的景点之一，同时也是洛杉矶的文化象征，这里也是众多电影、电视剧的取景地，如《爱乐之城》石头姐与高司令的浪漫一幕等，感受天文魅力的同时将好莱坞美景尽收眼底。
                <w:br/>
                游毕，送往洛杉矶地区酒店休息，结束当天行程。
                <w:br/>
              </w:t>
            </w:r>
          </w:p>
        </w:tc>
        <w:tc>
          <w:tcPr/>
          <w:p>
            <w:pPr>
              <w:pStyle w:val="indent"/>
            </w:pPr>
            <w:r>
              <w:rPr>
                <w:rFonts w:ascii="宋体" w:hAnsi="宋体" w:eastAsia="宋体" w:cs="宋体"/>
                <w:color w:val="000000"/>
                <w:sz w:val="20"/>
                <w:szCs w:val="20"/>
              </w:rPr>
              <w:t xml:space="preserve">早餐：√     午餐：in&amp;out 明星汉堡     晚餐：X   </w:t>
            </w:r>
          </w:p>
        </w:tc>
        <w:tc>
          <w:tcPr/>
          <w:p>
            <w:pPr>
              <w:pStyle w:val="indent"/>
            </w:pPr>
            <w:r>
              <w:rPr>
                <w:rFonts w:ascii="宋体" w:hAnsi="宋体" w:eastAsia="宋体" w:cs="宋体"/>
                <w:color w:val="000000"/>
                <w:sz w:val="20"/>
                <w:szCs w:val="20"/>
              </w:rPr>
              <w:t xml:space="preserve">Sleep Inn/La Quinta Inn/Baymont Inn &amp; Suites/Hotel d'Lins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洛杉矶-星光大道-杜比剧院-中国大剧院-圣地亚哥-洛杉矶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晚上于指定时间地点集合，前往机场，搭乘次日凌晨航班返回香港。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 ✈ 香港
                <w:br/>
                搭乘航班返回香港，跨越国际日期变更线，夜宿航班上。
                <w:br/>
                交通：参考航班：CX881 LAXHKG 0115/0645+1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正餐：含行程所列正餐，其中1个特色餐：洛杉矶IN&amp;OUT美式汉堡，其余正餐，请客人自理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行程所列景点第一门票（注：乘船游览自由女神，不上岛；黄石国家公园；大提顿国家公园，科罗拉多大峡谷南峡，羚羊峡谷）
                <w:br/>
                6	专业领队服务，含司机领队工资（不含司导服务费）
                <w:br/>
                7	价值30万中国人寿旅游意外保险
                <w:br/>
                8	赠送深圳往返香港机场交通，不乘坐不退费用！
                <w:br/>
                9	赠送深圳住宿（出境城市，共1晚），不住不退房费！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4930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注：12岁以下不占床小童减团费CNY1500/人，占床小童按成人价收取。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2025-07-04T05:54:22+08:00</dcterms:created>
  <dcterms:modified xsi:type="dcterms:W3CDTF">2025-07-04T05:54:22+08:00</dcterms:modified>
</cp:coreProperties>
</file>

<file path=docProps/custom.xml><?xml version="1.0" encoding="utf-8"?>
<Properties xmlns="http://schemas.openxmlformats.org/officeDocument/2006/custom-properties" xmlns:vt="http://schemas.openxmlformats.org/officeDocument/2006/docPropsVTypes"/>
</file>