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【广州出发】食足7餐  连住2晚汝城官溪温泉酒店 纯玩3天“中国温泉之乡”体验98℃天然真温泉水煮鸡蛋行程单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TX-20250322SP81616544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出发点：08:00越秀公园地铁站C出口(中国大酒店对面)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食足7餐 酒店营养早餐+自助简餐+特色杀猪粉+宵夜+下午茶
                <w:br/>
                高达98℃天然泉眼 体验真温泉热水煮鸡蛋
                <w:br/>
                “中国温泉之乡”无限次任浸天然罕见氡温泉
                <w:br/>
                连住2晚不娜窝  汝城官溪温泉酒店/山庄
                <w:br/>
                <w:br/>
                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集中地--午餐自理—汝城官溪温泉酒店—晚餐
                <w:br/>
                午餐：自理       赠送：晚餐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
                <w:br/>
                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
                <w:br/>
                约10:30统一退房，午餐自理，启程返回温馨的家，结束愉快的旅程。
                <w:br/>
                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2025-05-03T04:27:58+08:00</dcterms:created>
  <dcterms:modified xsi:type="dcterms:W3CDTF">2025-05-03T04:27:58+08:00</dcterms:modified>
</cp:coreProperties>
</file>

<file path=docProps/custom.xml><?xml version="1.0" encoding="utf-8"?>
<Properties xmlns="http://schemas.openxmlformats.org/officeDocument/2006/custom-properties" xmlns:vt="http://schemas.openxmlformats.org/officeDocument/2006/docPropsVTypes"/>
</file>