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【酷享新马】酷享新加坡马来西亚6天4晚丨节庆大道丨圣保罗教堂丨广州往返行程单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KXXM6D4NTR-7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 TR101  广州-新加坡1040-1500
                <w:br/>
                D6 TR100  新加坡-广州0525-0930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【优质客机】甄选新加坡酷航，正点直航新加坡
                <w:br/>
                【经典打卡】滨海湾花园户外广场、节庆大道、马来西亚太子城广场、水上清真寺、芸尚花园、双峰塔、圣保罗教堂
                <w:br/>
                【特色美食】新加坡海南鸡饭、马来西亚肉骨茶、咖喱面包鸡、鲜味奶油虾、娘惹餐
                <w:br/>
                【舒适住宿】4晚网评四钻酒店
                <w:br/>
                【视觉盛宴】新加坡机场星耀樟宜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新加坡
                <w:br/>
                请提前3小时自到机场集中办理登机手续，乘搭国际航班飞抵著名的花园城市--【新加坡】。
                <w:br/>
                【星耀樟宜】（约30分钟）坐落于樟宜机场的核心位置，由国际知名建筑师萨夫迪（Moshe Safdie）设计建造，由玻璃与钢材构成的独特圆形外观，使其成为樟宜机场区域内最具代表性的地标建筑（备注：如遇飞机停靠在T2、T3、T4航站楼，或景点维护保养不对外开放，则取消此项，无费用退）。
                <w:br/>
                后乘车前往著名的【鱼尾狮公园】（约60分钟），鱼尾狮像就坐落于新加坡河畔，是新加坡的标志和象征新加坡的标志性景点之一。代表新加坡形象的鱼尾狮吐出强劲有力的水柱。因为临河临海，微风徐徐，在公园里散步也是非常惬意的。公园周围地带的其它新加坡著名的地标性建筑：【政府大厦】、【高等法院】、【维多利亚剧院】、【国会大厦】、【莱佛士铜像】等等的市区观光（车游），旧国会大厦始建于1827年，是新加坡最古老的政府建筑物，现已改为旧国会大厦艺术之家。同时你也可以看到新加坡政府耗资5亿9600万元建造的【滨海艺术中心】，从外观造型上看，它很像一颗剖开两瓣的榴莲。从2002年10月建成启用至今，这个被俗称为“榴莲剧院”的奇异建筑，被公认为是新加坡的地标，非常有新加坡特色。
                <w:br/>
                接着前往亚洲著名的家庭度假目的地【节庆大道】游玩。这里集吃喝玩乐购及住宿于一身，让时尚年轻一族、全家大小、会奖企业等都可于此欢度悠闲假期，放松身心的好去处。
                <w:br/>
                〖温馨提示〗 请提前3小时到达广州机场。
                <w:br/>
                交通：参考航班：TR101  1040-1500
                <w:br/>
              </w:t>
            </w:r>
          </w:p>
        </w:tc>
        <w:tc>
          <w:tcPr/>
          <w:p>
            <w:pPr>
              <w:pStyle w:val="indent"/>
            </w:pPr>
            <w:r>
              <w:rPr>
                <w:rFonts w:ascii="宋体" w:hAnsi="宋体" w:eastAsia="宋体" w:cs="宋体"/>
                <w:color w:val="000000"/>
                <w:sz w:val="20"/>
                <w:szCs w:val="20"/>
              </w:rPr>
              <w:t xml:space="preserve">早餐：X     午餐：X     晚餐：海南鸡饭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 - 马六甲
                <w:br/>
                早餐后参观新加坡南部的最高山——【花芭山】（车程约20分钟，游览约30分钟），在山顶上遥望四周，既能看到市内林立的建筑群，晴天的话还能看到印度尼西亚和马来西亚。夜晚，在花葩山上远眺市区的辉煌夜景，耀眼夺目，别有一番情调。这里环境清幽，是旅客及当地人避开城市喧嚣的好去处，如果有车的话，还可欣赏夕阳和晚景，更是罗曼蒂克。
                <w:br/>
                后前往绚丽多彩的世界性地标【滨海湾花园户外广场】(约30分钟)。作为新加坡“大自然中的城市”愿景中的重要一环，滨海湾花园既是一座国家花园，也是一个展现园林与花卉之美的顶尖园艺景点。滨海湾花园由三座临海花园构成：滨海南花园（Bay South Garden）、滨海东花园（BayEast Garden）以及滨海中花园（Bay Central Garden）。（该景点对公众免费开放，不含小景点门票。）
                <w:br/>
                午餐后将暂别美丽的新加坡，经长达10375公尺的新柔长堤来到对岸马来西亚关口城市【新山】（车程约1小时，不含过关时间），乘车前往有着独特的"娘惹文化"的【马六甲】（车程约3小时）。人们把中国明朝或之前的华人移民(原籍多为福建或广东潮汕)与当地马来人(当时尚未信奉回教)通婚所生的子女，男的称为"峇峇"(BABA)，女的称为"娘惹"(NTONYA)，亦称为土生华人或侨生。"娘惹文化"既有马来族文化影响(如膳食、服饰、语言)，也有华人传统(如信仰、名字、种族认同)。2008年7月8日马六甲市及槟城州首府乔治市共同被列入世界文化遗产名录。
                <w:br/>
                〖温馨提示〗 马来西亚是亚热带国家，紫外线相对强烈，请做好防晒。
                <w:br/>
              </w:t>
            </w:r>
          </w:p>
        </w:tc>
        <w:tc>
          <w:tcPr/>
          <w:p>
            <w:pPr>
              <w:pStyle w:val="indent"/>
            </w:pPr>
            <w:r>
              <w:rPr>
                <w:rFonts w:ascii="宋体" w:hAnsi="宋体" w:eastAsia="宋体" w:cs="宋体"/>
                <w:color w:val="000000"/>
                <w:sz w:val="20"/>
                <w:szCs w:val="20"/>
              </w:rPr>
              <w:t xml:space="preserve">早餐：酒店内     午餐：中华料理/特色椰浆饭     晚餐：中华料理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马六甲 - 吉隆坡
                <w:br/>
                早餐后游览【荷兰红屋广场】【女皇钟楼】【圣保罗教堂】【圣地亚哥古城门】（约60分钟）。荷兰红屋坐落于马六甲河畔，建于1641至1660年间，整个广场由红色建筑物围绕，并有一座红色的钟塔和维多利亚时代所建的喷水池，是东南亚最古老的荷兰建筑物。
                <w:br/>
                午餐后前往马来西亚首都【吉隆坡】（车程约2小时），这里被称为“花园城市”，终年如夏，灼热的赤道阳光和常常不期而至的落雨，给这座五彩斑斓，活力四射的城市增添了迷人的色彩。
                <w:br/>
                继而前往马来西亚行政中心【太子城】（约60分钟）。【水上清真寺】结合传统马来与穆斯林风格，由花岗岩打造的粉红色圆顶。【布城湖】作为人工湖也是都市规画的一部份，为的是提供这新兴都市水源及蓄洪等功能。外观【首相署】位于布城中心点，融合伊斯兰与欧式建筑风格！
                <w:br/>
              </w:t>
            </w:r>
          </w:p>
        </w:tc>
        <w:tc>
          <w:tcPr/>
          <w:p>
            <w:pPr>
              <w:pStyle w:val="indent"/>
            </w:pPr>
            <w:r>
              <w:rPr>
                <w:rFonts w:ascii="宋体" w:hAnsi="宋体" w:eastAsia="宋体" w:cs="宋体"/>
                <w:color w:val="000000"/>
                <w:sz w:val="20"/>
                <w:szCs w:val="20"/>
              </w:rPr>
              <w:t xml:space="preserve">早餐：酒店内     午餐：娘惹餐     晚餐：X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吉隆坡
                <w:br/>
                早餐后前往参观印度教圣地【黑风洞】（车程约1小时，游览约30分钟），又名【七彩天梯】，位于吉隆坡北郊 13 公里处的黑风洞景区内，是印度教圣地，100多年前被探险家发现。该洞在半山，山下有272级石阶直连山腰的光、暗二洞。洞中开阔高大，无数巨型钟乳石柱由洞顶垂吊而下。光洞有阳光自岩隙中散落洞中，供奉了苏巴马廉光都祖父，镶满珠宝玉石，闪烁夺目，站立洞口还可远眺四周的橡胶园和锡矿场。
                <w:br/>
                后前往马来西亚最闻名的避暑胜地【芸尚花园】（车程约1小时，停留时间约60分钟），这里有大型的游乐园、购物商场、电影院等设施，还有好几家环境不错的酒店，非常适合一日游或全家度假休闲。后返回吉隆坡入住酒店。
                <w:br/>
                〖温馨提示〗
                <w:br/>
                1、黑风洞附近会有野生动物出现，如猴子，请客人保管好自身财物，请勿玩耍、喂食。
                <w:br/>
                2、芸尚花园气温比市区低6-8度，建议随身携带薄长袖外套。
                <w:br/>
              </w:t>
            </w:r>
          </w:p>
        </w:tc>
        <w:tc>
          <w:tcPr/>
          <w:p>
            <w:pPr>
              <w:pStyle w:val="indent"/>
            </w:pPr>
            <w:r>
              <w:rPr>
                <w:rFonts w:ascii="宋体" w:hAnsi="宋体" w:eastAsia="宋体" w:cs="宋体"/>
                <w:color w:val="000000"/>
                <w:sz w:val="20"/>
                <w:szCs w:val="20"/>
              </w:rPr>
              <w:t xml:space="preserve">早餐：酒店内     午餐：古早肉骨茶     晚餐：X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 - 新山 - 新加坡
                <w:br/>
                早餐后，前往吉隆坡市区参观的是举世闻名的【独立广场】（车程约45分钟，外观约45分钟），1957年8月31日午夜，英国国旗在此降下，马来西亚国旗首次升起。广场的南端有一个95米高的旗杆，在世界上最高的旗杆之一。此后，每年8月31日的国庆游行在此举行。周围具有历史价值的建筑物【最高法院】，然后前往闻名世界的【双峰塔】（远观拍照约15分钟）。还有【国家清真寺】。【国家博物馆外观+马来高脚屋】（不少于10分钟），后前往参观马来西亚最高元首的住所【国家皇宫外观】（不少于10分钟），温馨提示:此景点为元首宫邸，不对外开放，仅能在外围拍照，和骑马卫士留影）。
                <w:br/>
                后返回新山（车程约5小时）前往新加坡机场（车程约1小时）。
                <w:br/>
                〖温馨提示〗返程前请仔细检查自己的行李物品，不要遗漏酒店。
                <w:br/>
              </w:t>
            </w:r>
          </w:p>
        </w:tc>
        <w:tc>
          <w:tcPr/>
          <w:p>
            <w:pPr>
              <w:pStyle w:val="indent"/>
            </w:pPr>
            <w:r>
              <w:rPr>
                <w:rFonts w:ascii="宋体" w:hAnsi="宋体" w:eastAsia="宋体" w:cs="宋体"/>
                <w:color w:val="000000"/>
                <w:sz w:val="20"/>
                <w:szCs w:val="20"/>
              </w:rPr>
              <w:t xml:space="preserve">早餐：酒店内     午餐：面包鸡、奶油虾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新加坡 - 广州
                <w:br/>
                后乘搭国际航班飞往广州机场。航班抵达广州机场后散团，结束愉快的旅程！
                <w:br/>
                交通：参考航班：TR100  0525-0930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1.广州--新加坡往返含税机票
                <w:br/>
                2.行程中所列景点首道门票（非注明自费项目）。
                <w:br/>
                3.空调旅游车(根据团队人数保证每人1正座)。自由活动期间不包含用车。
                <w:br/>
                4.用餐：4早6正（新加坡2正，马来西亚4正），早餐不用不退，正餐餐标40元/人。正餐十人一桌，或定食套餐每人一份，团队用餐，不用不退，敬请谅解！
                <w:br/>
                5.10人以上全程安排领队及当地中文导游服务，10人以下无领队，当地安排司兼导服务；
                <w:br/>
                6.签证：中国大陆护照免签（免签护照或自备签证无费用退）。
                <w:br/>
                7.全程行程所列星级酒店标准间（二人一间）。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1.飞机餐饮及航空公司燃油附加税临时升幅。
                <w:br/>
                2.国内到广州机场往返交通。
                <w:br/>
                3.一切个人开支及人力不可抗力因素产生的额外费用。
                <w:br/>
                4.单人入住房差￥1200。
                <w:br/>
                5.离团费￥800/人/天。
                <w:br/>
                6.马来西亚酒店旅游税金10马币1间/晚；槟城、马六甲文化遗产税3马币1间/晚（如有）；吉隆坡、雪兰莪州酒店永续发展税7马币1间/晚。
                <w:br/>
                7.自费项目以及景区内的小景点或交通车等额外费用。
                <w:br/>
                8.酒店内洗衣、理发、电话、传真、收费电视、饮品、烟酒等个人消费需要自理。
                <w:br/>
                9.行程中包含的餐以外的餐食，需要自理。
                <w:br/>
                10.全程司导领服务费380/人。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永福珠宝店/DI珠宝店</w:t>
            </w:r>
          </w:p>
        </w:tc>
        <w:tc>
          <w:tcPr/>
          <w:p>
            <w:pPr>
              <w:pStyle w:val="indent"/>
            </w:pPr>
            <w:r>
              <w:rPr>
                <w:rFonts w:ascii="宋体" w:hAnsi="宋体" w:eastAsia="宋体" w:cs="宋体"/>
                <w:color w:val="000000"/>
                <w:sz w:val="20"/>
                <w:szCs w:val="20"/>
              </w:rPr>
              <w:t xml:space="preserve">钻石等首饰制品</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新洲老店/仁济堂/永泰行</w:t>
            </w:r>
          </w:p>
        </w:tc>
        <w:tc>
          <w:tcPr/>
          <w:p>
            <w:pPr>
              <w:pStyle w:val="indent"/>
            </w:pPr>
            <w:r>
              <w:rPr>
                <w:rFonts w:ascii="宋体" w:hAnsi="宋体" w:eastAsia="宋体" w:cs="宋体"/>
                <w:color w:val="000000"/>
                <w:sz w:val="20"/>
                <w:szCs w:val="20"/>
              </w:rPr>
              <w:t xml:space="preserve">蜂疗、金狮子油、双料膏等当地特色产品</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乳胶店</w:t>
            </w:r>
          </w:p>
        </w:tc>
        <w:tc>
          <w:tcPr/>
          <w:p>
            <w:pPr>
              <w:pStyle w:val="indent"/>
            </w:pPr>
            <w:r>
              <w:rPr>
                <w:rFonts w:ascii="宋体" w:hAnsi="宋体" w:eastAsia="宋体" w:cs="宋体"/>
                <w:color w:val="000000"/>
                <w:sz w:val="20"/>
                <w:szCs w:val="20"/>
              </w:rPr>
              <w:t xml:space="preserve">各式乳胶产品 床垫 枕头 寝具</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集品土产店/ 品利土产店</w:t>
            </w:r>
          </w:p>
        </w:tc>
        <w:tc>
          <w:tcPr/>
          <w:p>
            <w:pPr>
              <w:pStyle w:val="indent"/>
            </w:pPr>
            <w:r>
              <w:rPr>
                <w:rFonts w:ascii="宋体" w:hAnsi="宋体" w:eastAsia="宋体" w:cs="宋体"/>
                <w:color w:val="000000"/>
                <w:sz w:val="20"/>
                <w:szCs w:val="20"/>
              </w:rPr>
              <w:t xml:space="preserve">马来西亚特产 燕窝 东革阿里</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华盛南洋珍宝馆</w:t>
            </w:r>
          </w:p>
        </w:tc>
        <w:tc>
          <w:tcPr/>
          <w:p>
            <w:pPr>
              <w:pStyle w:val="indent"/>
            </w:pPr>
            <w:r>
              <w:rPr>
                <w:rFonts w:ascii="宋体" w:hAnsi="宋体" w:eastAsia="宋体" w:cs="宋体"/>
                <w:color w:val="000000"/>
                <w:sz w:val="20"/>
                <w:szCs w:val="20"/>
              </w:rPr>
              <w:t xml:space="preserve">沉香 金珍珠 砗磲</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马六甲+ 吉隆坡</w:t>
            </w:r>
          </w:p>
        </w:tc>
        <w:tc>
          <w:tcPr/>
          <w:p>
            <w:pPr>
              <w:pStyle w:val="indent"/>
            </w:pPr>
            <w:r>
              <w:rPr>
                <w:rFonts w:ascii="宋体" w:hAnsi="宋体" w:eastAsia="宋体" w:cs="宋体"/>
                <w:color w:val="000000"/>
                <w:sz w:val="20"/>
                <w:szCs w:val="20"/>
              </w:rPr>
              <w:t xml:space="preserve">
                马六甲网红三轮车巡游+河畔壁画+游河体验不一样的历史异国风情
                <w:br/>
                吉隆坡双子塔外夜游+亚罗街夜市+亚罗街夜市特色餐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 12岁以下小孩不占床加200/人，占床加700/人；12-18岁小孩必须占床， 占床加700/人。18岁以下需家属陪同。
                <w:br/>
                2. 2岁以下婴儿不含飞机座（手抱）、不占床位￥1000/人
                <w:br/>
                3. 65岁（含）以上老人加收400/人，需家属陪同，并提交健康证明及签署免责书，
                <w:br/>
                4. 外籍人士及港澳台人士加收￥500/人，签证自理；港澳台护照携带有效期内回乡证/台胞证。外籍护照必须有二次或多次入中国的有效签注。
                <w:br/>
                5. 本产品无法接待80岁以上长者、孕妇以及有精神类疾病患者，敬请谅解！如报名时隐瞒病情，导致的任何后果，皆由客人自行承担。
                <w:br/>
                特别提示：被国家机关限制出境的人员切勿报名，包括但不限于：失信人员、涉嫌诈骗人员，涉诈高危人员、法律和行政法规规定不准出境的其他情形的人员等，如因客人自身隐瞒而造成的损失，客人自行承担。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出游准备
                <w:br/>
                1、请准时于指定地点等候，逾期者按自动放弃出团处理。
                <w:br/>
                2、请务必于出发前了解行程内容。
                <w:br/>
                3、请自备毛巾、牙刷、牙膏、拖鞋、运动衣裤、防晒用品、游泳衣等，东南亚国家的酒店一般都不配备以上物品。此外应带好必备的药品，例如：感冒药、退热药、乘晕药、防过敏药、降压药、创可贴、体温表等，心脏病人别忘了带硝酸甘油！
                <w:br/>
                4、衣着以夏装为主，参观皇宫和寺庙，请勿穿拖鞋、短裙、背心。出外旅游最好多带些吸汗力强的T恤，5-10月是雨季，应带雨具出游。上下冷气车请随身携带一件薄外套。
                <w:br/>
                5、根据国家旅游局规定，我社已投保“旅行社责任保险”，建议游客根据自身情况，另外购买含3万新币以上新冠医疗的个人旅游意外保险。在旅行中，凡因游客自身疾病或个人过错导致人身意外，财产损失的不属旅行社及责任险条款中理赔范围。
                <w:br/>
                <w:br/>
                二、旅游服务
                <w:br/>
                1、个人贵重物品应随身携带并妥善保管(如钱财、旅游证件等)，游客护照及机票等请不要放置车上及酒店房间内一旦丢失，责任由游客本人承担。
                <w:br/>
                2、新加坡、马来西亚主要以自助餐、马来餐及中餐为主，国外餐饮难免口味不符，如有忌者请自备干粮。
                <w:br/>
                3、客人在境外旅游途中私自离团，除需支付违约金外，出现安全意外概由客人自己负责。
                <w:br/>
                4、如取消行程以内所含项目（景点、用餐、酒店等），作自动放弃处理，我司不退任何费用。
                <w:br/>
                <w:br/>
                三、自由活动其间安全提示
                <w:br/>
                1、勿接受陌生人所提供的导游、导购及自费游玩等服务，由此产生的责任由游客本人承担。
                <w:br/>
                2、在境外旅游中，有不少不法分子利用各种手段（例如用低价吸引旅客出海或者参加海上活动，完成出海或者参加海上活动后向旅客收取更高的费用，导致客人蒙受金钱损失；我公司特意提醒各位客人，不要轻信不法分子甜言蜜语。若在旅途中出现以上状况，由游客本人承担一切责任。
                <w:br/>
                <w:br/>
                四、其它温馨提示
                <w:br/>
                1、新加坡、马来西亚和中国没有时差。
                <w:br/>
                2、新加坡酒店使用英式三脚插头。马来西亚酒店电插和中国一样。电压：220V。
                <w:br/>
                3、新加坡货币单位是(新币)，马来西亚货币单位是（马币）。机场、银行、酒店，以及旅游点的外币兑换商店，都可兑换现金以及旅行支票。一般商场以及大型的商店、餐厅均可使用微信或支付宝付费。
                <w:br/>
                4、新加坡印度庙每逢周二和周五是最多信徒朝拜的日子，每天12：30-16：00都会关闭。马来西亚回教清真寺每逢周五都会关闭。
                <w:br/>
                5、进入寺庙要脱鞋，服装应整齐、端庄，不要穿短裤。遇见僧侣要礼让，佛像无论大小新旧皆应尊重。
                <w:br/>
                6、女性避免碰触僧侣，如奉献财物，可请男士代劳，或直接放在桌上即可。
                <w:br/>
                7、公共场所中男女不可有太过亲密的举动，亦不当众发脾气。不勾肩搭背，不从背后惊吓别人。
                <w:br/>
                8、新加坡禁赌，即使在酒店房间也不能玩牌或打麻将。
                <w:br/>
                9、游客必须遵守出国旅游人员的管理规定，不得擅自离开或滞留不归、不走私、贩毒、吸毒。不涉足色情场所或卖淫、嫖娼。不参与赌博。自由活动期间，一般可以自行安排，但必须依时返回。讲究精神文明。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有效期在六个月以上（指护照有效期＞回程时间+6 个月）和两页签证空白页（不含备注页），客户报名前必须自己确认护照有效期，否则因护照过期导致无法出游，责任自负；</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2026-03-09T20:43:49+08:00</dcterms:created>
  <dcterms:modified xsi:type="dcterms:W3CDTF">2026-03-09T20:43:49+08:00</dcterms:modified>
</cp:coreProperties>
</file>

<file path=docProps/custom.xml><?xml version="1.0" encoding="utf-8"?>
<Properties xmlns="http://schemas.openxmlformats.org/officeDocument/2006/custom-properties" xmlns:vt="http://schemas.openxmlformats.org/officeDocument/2006/docPropsVTypes"/>
</file>