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【酷享新马】酷享新加坡马来西亚6天4晚丨节庆大道丨圣保罗教堂丨广州往返行程单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ZC-KXXM6D4NTR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【优质客机】甄选新加坡酷航，正点直航新加坡
                <w:br/>
                【经典打卡】滨海湾花园户外广场、新加坡鱼尾狮公园、马来西亚太子城广场、水上清真寺、双峰塔（外观）、圣保罗教堂
                <w:br/>
                【特色美食】新加坡海南鸡饭、马来西亚肉骨茶、咖喱面包鸡、鲜味奶油虾、娘惹餐
                <w:br/>
                【舒适住宿】4晚网评四钻酒店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【星耀樟宜】（约30分钟）坐落于樟宜机场的核心位置，由国际知名建筑师萨夫迪（Moshe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乘车前往著名的【鱼尾狮公园】（约60分钟），鱼尾狮像就坐落于新加坡河畔，是新加坡的标志和象征新加坡的标志性景点之一。代表新加坡形象的鱼尾狮吐出强劲有力的水柱。因为临河临海，微风徐徐，在公园里散步也是非常惬意的。公园周围地带的其它新加坡著名的地标性建筑：【政府大厦】、【高等法院】、【维多利亚剧院】、【国会大厦】、【莱佛士铜像】等等的市区观光（车游），旧国会大厦始建于1827年，是新加坡最古老的政府建筑物，现已改为旧国会大厦艺术之家。同时你也可以看到新加坡政府耗资5亿9600万元建造的【滨海艺术中心】，从外观造型上看，它很像一颗剖开两瓣的榴莲。从2002年10月建成启用至今，这个被俗称为“榴莲剧院”的奇异建筑，被公认为是新加坡的地标，非常有新加坡特色。
                <w:br/>
                接着前往亚洲著名的家庭度假目的地【地球仪广场】（约60分钟外观）与旋转地球雕塑拍照打卡游玩。这里集吃喝玩乐购及住宿于一身，让时尚年轻一族、全家大小、会奖企业等都可于此欢度悠闲假期，放松身心的好去处。
                <w:br/>
                〖温馨提示〗 请提前3小时到达广州机场。
                <w:br/>
                交通：参考航班：TR101  1040-1500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 - 马六甲
                <w:br/>
                早餐后参观新加坡南部的最高山——【花芭山】（车程约20分钟，游览约30分钟），在山顶上遥望四周，既能看到市内林立的建筑群，晴天的话还能看到印度尼西亚和马来西亚。夜晚，在花葩山上远眺市区的辉煌夜景，耀眼夺目，别有一番情调。这里环境清幽，是旅客及当地人避开城市喧嚣的好去处，如果有车的话，还可欣赏夕阳和晚景，更是罗曼蒂克。
                <w:br/>
                后前往绚丽多彩的世界性地标【滨海湾花园户外广场】(约30分钟)。作为新加坡“大自然中的城市”愿景中的重要一环，滨海湾花园既是一座国家花园，也是一个展现园林与花卉之美的顶尖园艺景点。滨海湾花园由三座临海花园构成：滨海南花园（Bay South Garden）、滨海东花园（BayEast Garden）以及滨海中花园（Bay Central Garden）。（该景点对公众免费开放，不含小景点门票。）
                <w:br/>
                午餐后将暂别美丽的新加坡，经长达10375公尺的新柔长堤来到对岸马来西亚关口城市【新山】（车程约1小时，不含过关时间），乘车前往有着独特的"娘惹文化"的【马六甲】（车程约3小时）。人们把中国明朝或之前的华人移民(原籍多为福建或广东潮汕)与当地马来人(当时尚未信奉回教)通婚所生的子女，男的称为"峇峇"(BABA)，女的称为"娘惹"(NTONYA)，亦称为土生华人或侨生。"娘惹文化"既有马来族文化影响(如膳食、服饰、语言)，也有华人传统(如信仰、名字、种族认同)。2008年7月8日马六甲市及槟城州首府乔治市共同被列入世界文化遗产名录。
                <w:br/>
                〖温馨提示〗 马来西亚是亚热带国家，紫外线相对强烈，请做好防晒。
                <w:br/>
              </w:t>
            </w:r>
          </w:p>
        </w:tc>
        <w:tc>
          <w:tcPr/>
          <w:p>
            <w:pPr>
              <w:pStyle w:val="indent"/>
            </w:pPr>
            <w:r>
              <w:rPr>
                <w:rFonts w:ascii="宋体" w:hAnsi="宋体" w:eastAsia="宋体" w:cs="宋体"/>
                <w:color w:val="000000"/>
                <w:sz w:val="20"/>
                <w:szCs w:val="20"/>
              </w:rPr>
              <w:t xml:space="preserve">早餐：酒店内     午餐：中华料理/特色椰浆饭     晚餐：中华料理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 - 吉隆坡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午餐后前往马来西亚首都【吉隆坡】（车程约2小时），这里被称为“花园城市”，终年如夏，灼热的赤道阳光和常常不期而至的落雨，给这座五彩斑斓，活力四射的城市增添了迷人的色彩。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w:t>
            </w:r>
          </w:p>
        </w:tc>
        <w:tc>
          <w:tcPr/>
          <w:p>
            <w:pPr>
              <w:pStyle w:val="indent"/>
            </w:pPr>
            <w:r>
              <w:rPr>
                <w:rFonts w:ascii="宋体" w:hAnsi="宋体" w:eastAsia="宋体" w:cs="宋体"/>
                <w:color w:val="000000"/>
                <w:sz w:val="20"/>
                <w:szCs w:val="20"/>
              </w:rPr>
              <w:t xml:space="preserve">早餐：酒店内     午餐：娘惹餐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巧克力工作坊】（约60分钟）马来西亚是亚太地区最大的可可制成品国家，除了巧克力外，可可也用于制作沐浴露和美妆产品。在这里可以观摩各种巧克力制作模型，还可同时品尝到马来巧克力独特的味道。作为伴手礼，马来西亚的巧克力必定是您不错的选择之一。
                <w:br/>
                后前往印度教圣地【黑风洞】（车程约1小时，游览约30分钟），又名【七彩天梯】，位于吉隆坡北郊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马来西亚闻名的避暑胜地【南洋蒙地卡罗建筑群】（车程约1小时，停留时间约60分钟），这里有大型的游乐园、购物商场、电影院等设施，还有好几家环境不错的酒店，非常适合一日游或全家度假休闲。后返回吉隆坡入住酒店。
                <w:br/>
                〖温馨提示〗
                <w:br/>
                1、黑风洞附近会有野生动物出现，如猴子，请客人保管好自身财物，请勿玩耍、喂食。
                <w:br/>
                2、建筑群气温比市区低6-8度，建议随身携带薄长袖外套。
                <w:br/>
              </w:t>
            </w:r>
          </w:p>
        </w:tc>
        <w:tc>
          <w:tcPr/>
          <w:p>
            <w:pPr>
              <w:pStyle w:val="indent"/>
            </w:pPr>
            <w:r>
              <w:rPr>
                <w:rFonts w:ascii="宋体" w:hAnsi="宋体" w:eastAsia="宋体" w:cs="宋体"/>
                <w:color w:val="000000"/>
                <w:sz w:val="20"/>
                <w:szCs w:val="20"/>
              </w:rPr>
              <w:t xml:space="preserve">早餐：酒店内     午餐：古早肉骨茶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新山 - 新加坡
                <w:br/>
                早餐后，前往吉隆坡市区参观的是举世闻名的【独立广场】（车程约45分钟，外观约45分钟），1957年8月31日午夜，英国国旗在此降下，马来西亚国旗首次升起。广场的南端有一个95米高的旗杆，在世界上最高的旗杆之一。此后，每年8月31日的国庆游行在此举行。周围具有历史价值的建筑物【最高法院】，然后前往闻名世界的【双峰塔】（远观拍照约15分钟）。还有【国家清真寺】。【国家博物馆外观+马来高脚屋】（不少于10分钟），后前往参观马来西亚最高元首的住所【国家皇宫外观】（不少于10分钟），温馨提示:此景点为元首宫邸，不对外开放，仅能在外围拍照，和骑马卫士留影）。
                <w:br/>
                后返回新山（车程约5小时）前往新加坡机场（车程约1小时）。
                <w:br/>
                〖温馨提示〗返程前请仔细检查自己的行李物品，不要遗漏酒店。
                <w:br/>
              </w:t>
            </w:r>
          </w:p>
        </w:tc>
        <w:tc>
          <w:tcPr/>
          <w:p>
            <w:pPr>
              <w:pStyle w:val="indent"/>
            </w:pPr>
            <w:r>
              <w:rPr>
                <w:rFonts w:ascii="宋体" w:hAnsi="宋体" w:eastAsia="宋体" w:cs="宋体"/>
                <w:color w:val="000000"/>
                <w:sz w:val="20"/>
                <w:szCs w:val="20"/>
              </w:rPr>
              <w:t xml:space="preserve">早餐：酒店内     午餐：面包鸡、奶油虾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1.广州--新加坡往返含税机票，含往返程20KG行李托运额。
                <w:br/>
                2.行程中所列景点首道门票（非注明自费项目）。
                <w:br/>
                3.空调旅游车(根据团队人数保证每人1正座)。自由活动期间不包含用车。
                <w:br/>
                4.用餐：4早6正（新加坡2正，马来西亚4正），早餐不用不退，正餐餐标40元/人。正餐十人一桌，或定食套餐每人一份，团队用餐，不用不退，敬请谅解！
                <w:br/>
                5.10人以上全程安排领队及当地中文导游服务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1.飞机餐饮及航空公司燃油附加税临时升幅。
                <w:br/>
                2.国内到广州机场往返交通。
                <w:br/>
                3.一切个人开支及人力不可抗力因素产生的额外费用。
                <w:br/>
                4.单人入住淡季房差￥1200，暑假房差￥1400。
                <w:br/>
                5.出境旅游团队不允许离团，如特殊原因需要离团，离团费￥800/人/天。
                <w:br/>
                6.马来西亚酒店旅游税金10马币1间/晚；槟城、马六甲文化遗产税3马币1间/晚（如有）；吉隆坡、雪兰莪州酒店永续发展税7马币1间/晚。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永福珠宝店/DI珠宝店</w:t>
            </w:r>
          </w:p>
        </w:tc>
        <w:tc>
          <w:tcPr/>
          <w:p>
            <w:pPr>
              <w:pStyle w:val="indent"/>
            </w:pPr>
            <w:r>
              <w:rPr>
                <w:rFonts w:ascii="宋体" w:hAnsi="宋体" w:eastAsia="宋体" w:cs="宋体"/>
                <w:color w:val="000000"/>
                <w:sz w:val="20"/>
                <w:szCs w:val="20"/>
              </w:rPr>
              <w:t xml:space="preserve">钻石等首饰制品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新洲老店/仁济堂/永泰行</w:t>
            </w:r>
          </w:p>
        </w:tc>
        <w:tc>
          <w:tcPr/>
          <w:p>
            <w:pPr>
              <w:pStyle w:val="indent"/>
            </w:pPr>
            <w:r>
              <w:rPr>
                <w:rFonts w:ascii="宋体" w:hAnsi="宋体" w:eastAsia="宋体" w:cs="宋体"/>
                <w:color w:val="000000"/>
                <w:sz w:val="20"/>
                <w:szCs w:val="20"/>
              </w:rPr>
              <w:t xml:space="preserve">蜂疗、金狮子油、双料膏等当地特色产品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舒适乳胶店 / 阿育健康睡眠中心 / 华盛南洋珍宝馆</w:t>
            </w:r>
          </w:p>
        </w:tc>
        <w:tc>
          <w:tcPr/>
          <w:p>
            <w:pPr>
              <w:pStyle w:val="indent"/>
            </w:pPr>
            <w:r>
              <w:rPr>
                <w:rFonts w:ascii="宋体" w:hAnsi="宋体" w:eastAsia="宋体" w:cs="宋体"/>
                <w:color w:val="000000"/>
                <w:sz w:val="20"/>
                <w:szCs w:val="20"/>
              </w:rPr>
              <w:t xml:space="preserve">各式乳胶产品 床垫 枕头 寝具/沉香 金珍珠 砗磲</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吉隆坡双子塔外夜游+亚罗街夜市+亚罗街夜市特色餐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12岁以下小孩不占床加200/人，占床加700/人；12-18岁小孩必须占床， 占床加700/人。18岁以下需家属陪同。
                <w:br/>
                2. 2岁以下婴儿不含飞机座（手抱）、不占床位￥1000/人
                <w:br/>
                3. 65岁（含）以上老人加收400/人，需家属陪同，并提交健康证明及签署免责书，
                <w:br/>
                4. 外籍人士及港澳台人士加收￥500/人，签证自理；港澳台护照携带有效期内回乡证/台胞证。外籍护照必须有二次或多次入中国的有效签注。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2、请务必于出发前了解行程内容。
                <w:br/>
                3、请自备毛巾、牙刷、牙膏、拖鞋、运动衣裤、防晒用品、游泳衣等，东南亚国家的酒店一般都不配备以上物品。此外应带好必备的药品，例如：感冒药、退热药、乘晕药、防过敏药、降压药、创可贴、体温表等，心脏病人别忘了带硝酸甘油！
                <w:br/>
                4、衣着以夏装为主，参观皇宫和寺庙，请勿穿拖鞋、短裙、背心。出外旅游最好多带些吸汗力强的T恤，5-10月是雨季，应带雨具出游。上下冷气车请随身携带一件薄外套。
                <w:br/>
                5、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2、新加坡、马来西亚主要以自助餐、马来餐及中餐为主，国外餐饮难免口味不符，如有忌者请自备干粮。
                <w:br/>
                3、客人在境外旅游途中私自离团，除需支付违约金外，出现安全意外概由客人自己负责。
                <w:br/>
                4、如取消行程以内所含项目（景点、用餐、酒店等），作自动放弃处理，我司不退任何费用。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1、新加坡、马来西亚和中国没有时差。
                <w:br/>
                2、新加坡酒店使用英式三脚插头。马来西亚酒店电插和中国一样。电压：220V。
                <w:br/>
                3、新加坡货币单位是(新币)，马来西亚货币单位是（马币）。机场、银行、酒店，以及旅游点的外币兑换商店，都可兑换现金以及旅行支票。一般商场以及大型的商店、餐厅均可使用微信或支付宝付费。
                <w:br/>
                4、新加坡印度庙每逢周二和周五是最多信徒朝拜的日子，每天12：30-16：00都会关闭。马来西亚回教清真寺每逢周五都会关闭。
                <w:br/>
                5、进入寺庙要脱鞋，服装应整齐、端庄，不要穿短裤。遇见僧侣要礼让，佛像无论大小新旧皆应尊重。
                <w:br/>
                6、女性避免碰触僧侣，如奉献财物，可请男士代劳，或直接放在桌上即可。
                <w:br/>
                7、公共场所中男女不可有太过亲密的举动，亦不当众发脾气。不勾肩搭背，不从背后惊吓别人。
                <w:br/>
                8、新加坡禁赌，即使在酒店房间也不能玩牌或打麻将。
                <w:br/>
                9、游客必须遵守出国旅游人员的管理规定，不得擅自离开或滞留不归、不走私、贩毒、吸毒。不涉足色情场所或卖淫、嫖娼。不参与赌博。自由活动期间，一般可以自行安排，但必须依时返回。讲究精神文明。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2026-10-26T17:16:06+08:00</dcterms:created>
  <dcterms:modified xsi:type="dcterms:W3CDTF">2026-10-26T17:16:06+08:00</dcterms:modified>
</cp:coreProperties>
</file>

<file path=docProps/custom.xml><?xml version="1.0" encoding="utf-8"?>
<Properties xmlns="http://schemas.openxmlformats.org/officeDocument/2006/custom-properties" xmlns:vt="http://schemas.openxmlformats.org/officeDocument/2006/docPropsVTypes"/>
</file>