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土耳其浪漫全景13天|一晚特色民居|9晚五星|伊斯坦布尔|库萨达斯|棉花堡|孔亚|卡帕多奇亚|安卡拉|番红花城|（广州CZ）行程单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AA20150318FH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第02天  广州－伊斯坦布尔   CZ8065 00:10/06:15     飞行时间约11小时5分钟
                <w:br/>
                第12天  伊斯坦布尔－广州   CZ8066 16:00/06:55+1   飞行时间约9小时55分钟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增加地中海上的蓝宝石-安塔利亚】：安塔利亚始建于公元前二世纪，在东罗马与奥斯曼帝国时期为东地中海重要港口/历史名城，地中海西海沿岸非常美丽的城市，被誉为土耳其的海洋之心，土耳其人和欧美游客旅游度假首选之地。它既有古老的传统与文化，又有现代的繁华与活力；既有美丽的自然风光，又有丰富的人文景观。
                <w:br/>
                【特别增加特洛伊木马古城--恰纳卡莱】：位于海峡旁的古老港口-恰纳卡莱，著名的《木马屠城记》，就是描述这个城市，该城最早记载于荷马诗篇中，从挖掘出来的文物，古城经过多次的修建，成为地中海沿岸中重要古迹。恰纳卡莱市区广场的特洛伊木马纪念像原来是美国大片《特洛伊战争》道具，还有“世界上最漂亮的女人”海伦纪念头像，纪念可歌可泣的史迹木马屠城计。
                <w:br/>
                【2025年全面升级·正值醉美旅游季·特别赠送10大升级包】：
                <w:br/>
                1、特别升级3晚伊斯坦布尔国际五星酒店，豪游世界醉美城市
                <w:br/>
                2、番红花城玻璃露台观景台，似乎走在云间，欣赏峡谷的全景~
                <w:br/>
                3、格雷梅山顶日落醉佳观景台，俯瞰整个格雷梅小镇，叹日落~
                <w:br/>
                4、土耳其咖啡占卜/算命体验，“感受地道土耳其”能算命的咖啡
                <w:br/>
                5、在浪漫爱情谷或玫瑰谷轻徒步，置身仙境中，摄影爱好者天堂
                <w:br/>
                6、土耳其黑海地区茂密的森林及美丽的湖泊--阿邦特湖自然国家公园
                <w:br/>
                7、著名电影《东方快车》取景地Sirkeci车站，还原小说女王杰作
                <w:br/>
                8、探访加拉太塔，在不远处街头与它拍一张绝美的网红打卡照片
                <w:br/>
                9、至新至潮库兹衮库克·网红街区，每一个角落都美翻天~~
                <w:br/>
                10、塔克西姆步行街&amp;百年糖果店，近距离感受土耳其人生活
                <w:br/>
                【特别赠送·土耳其必玩项目】
                <w:br/>
                乘船欣赏博斯普鲁斯海峡两岸绝美景色，穿越亚欧跨海大桥，从海上感受不一样的伊斯坦布尔，不留遗憾！
                <w:br/>
                【特意安排1天伊斯坦布尔自由活动】您可随心安排，尽享“世界最美丽城市-伊斯坦布尔”浪漫时光！
                <w:br/>
                【全景大环游】世界最美城市之一-伊斯坦布尔、雪色温泉-棉花堡、爱琴海海边-库萨达斯、地中海海边-安塔利亚
                <w:br/>
                【温馨航司】优选中国南方航空广州直航往返土耳其，中文温馨服务，舒适游浪漫土耳其（加500元/人包含国内联运）   
                <w:br/>
                【品质酒店】特别升级3晚伊斯坦布尔国际五星、1晚棉花堡温泉五星、1晚番红花城民居
                <w:br/>
                1晚爱琴海库萨达斯或伊兹密尔海边五星、1晚安塔利亚或西代海滨五星
                <w:br/>
                1晚恰纳卡莱或艾瓦勒克五星酒店、2晚卡帕多奇亚五星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至少起飞前3小时在广州国际机场集中，在领队带领下搭乘当天晚上南方航空航班直飞土耳其第一大城市-伊斯坦布尔，一般起飞后约50分钟享用机舱晚餐。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广州（飞机）伊斯坦布尔—番红花城
                <w:br/>
                参考航班：CZ8065 00:10/06:15  波音787-9（大），飞行时间约11小时5分钟
                <w:br/>
                乘车前往1994年被联合国教科文组织评选为人类文化遗产城市-番红花城，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参观【鄂图曼市长官邸】（约20分钟），这里的建筑风格完美保留了奥斯曼帝国的原貌，有个典雅的中庭花园，是体验当地文化的不二之选。
                <w:br/>
                晚上入住番红花城当地民居特色旅馆（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交通：飞机，大巴
                <w:br/>
              </w:t>
            </w:r>
          </w:p>
        </w:tc>
        <w:tc>
          <w:tcPr/>
          <w:p>
            <w:pPr>
              <w:pStyle w:val="indent"/>
            </w:pPr>
            <w:r>
              <w:rPr>
                <w:rFonts w:ascii="宋体" w:hAnsi="宋体" w:eastAsia="宋体" w:cs="宋体"/>
                <w:color w:val="000000"/>
                <w:sz w:val="20"/>
                <w:szCs w:val="20"/>
              </w:rPr>
              <w:t xml:space="preserve">早餐：机上早餐     午餐：当地午餐     晚餐：酒店自助晚餐   </w:t>
            </w:r>
          </w:p>
        </w:tc>
        <w:tc>
          <w:tcPr/>
          <w:p>
            <w:pPr>
              <w:pStyle w:val="indent"/>
            </w:pPr>
            <w:r>
              <w:rPr>
                <w:rFonts w:ascii="宋体" w:hAnsi="宋体" w:eastAsia="宋体" w:cs="宋体"/>
                <w:color w:val="000000"/>
                <w:sz w:val="20"/>
                <w:szCs w:val="20"/>
              </w:rPr>
              <w:t xml:space="preserve">番红花城特色民居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—【首都】安卡拉－卡帕多奇亚
                <w:br/>
                早上享用酒店自助早餐。
                <w:br/>
                前往【希德尔立克山丘，俯瞰全城】（约15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前往首都安卡拉，土耳其的行政中心，也是第二大城市，更是在安纳托利亚的中心点，其重要性可想而知。
                <w:br/>
                参观【土耳其国父纪念馆】（约45分钟），为了纪念现代土耳其的建立者穆斯塔法-凯末尔-阿塔图尔克而修建的，气势壮观，非常值得一看。他高居城市上方，由大量大理石建成，让人肃而起敬。
                <w:br/>
                途经【土耳其的“天空之境”-图兹湖盐湖】（约45分钟），土耳其中部的内陆咸水湖，面积与水深随季节变换而变化。通常南北长约80公里，东西宽约50公里，面积近1500平方公里。春季湖面可扩大到2500平方公里。夏季湖面缩小，水深不到1米。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晚上可自费洞穴餐厅观看土耳其著名的民族舞表演，并可享受当地特色餐。
                <w:br/>
                交通：大巴
                <w:br/>
              </w:t>
            </w:r>
          </w:p>
        </w:tc>
        <w:tc>
          <w:tcPr/>
          <w:p>
            <w:pPr>
              <w:pStyle w:val="indent"/>
            </w:pPr>
            <w:r>
              <w:rPr>
                <w:rFonts w:ascii="宋体" w:hAnsi="宋体" w:eastAsia="宋体" w:cs="宋体"/>
                <w:color w:val="000000"/>
                <w:sz w:val="20"/>
                <w:szCs w:val="20"/>
              </w:rPr>
              <w:t xml:space="preserve">早餐：酒店早餐     午餐：烤肉午餐     晚餐：酒店自助晚餐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特别安排【卡帕多奇亚洞穴餐厅瓦罐餐】，卡帕地区必尝的正宗特色美食，将牛或羊等肉类放入瓦罐里，上菜时服务员会敲破罐子让您享用！
                <w:br/>
                前往【阿瓦诺斯陶瓷镇，手工陶瓷馆】，欣赏陶瓷制作（约 1 小时）。
                <w:br/>
                前往【土耳其手工地毯博物馆】（约1小时）。
                <w:br/>
                特别安排【做客当地居民之家，品尝地道土耳其咖啡或红茶】，了解当地人民朴实的生活状况与风土人情。
                <w:br/>
                参观【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特别安排【做客当地居民之家，品尝当地人家地道的土耳其咖啡或红茶]（约30分钟），了解当地人民朴实的生活状况与风土人情。
                <w:br/>
                下午如有时间可自费卡帕多奇亚吉普车之旅（4人一辆车），远离喧嚣，感受越野带来的兴奋！
                <w:br/>
                交通：大巴
                <w:br/>
              </w:t>
            </w:r>
          </w:p>
        </w:tc>
        <w:tc>
          <w:tcPr/>
          <w:p>
            <w:pPr>
              <w:pStyle w:val="indent"/>
            </w:pPr>
            <w:r>
              <w:rPr>
                <w:rFonts w:ascii="宋体" w:hAnsi="宋体" w:eastAsia="宋体" w:cs="宋体"/>
                <w:color w:val="000000"/>
                <w:sz w:val="20"/>
                <w:szCs w:val="20"/>
              </w:rPr>
              <w:t xml:space="preserve">早餐：酒店早餐     午餐：洞穴餐厅瓦罐牛肉午餐     晚餐：酒店自助晚餐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卡帕多奇亚—孔亚－安塔利亚
                <w:br/>
                不计成本特别安排地中海海边著名度假城市--安塔利亚，每逢夏季大旺季欧美游客及土耳其当地人蜂拥而至，一房难求！且去且珍惜！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途径外观【苏丹哈迈古驿站】（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前往地中海西海沿岸美丽城市/土耳其南海岸最大的城市-安塔利亚，被无数群山环绕，成行的棕榈树构成一条条林荫大道，始建于公元前二世纪，在东罗马帝国时期与奥斯曼帝国时期为东地中海重要港口。气候温暖，附近多古迹，一到夏季旺季，土耳其人及外国游客涌入这个城市，往往一房难求。
                <w:br/>
                前往【珠宝店】（约1小时），挑选具有土耳其特色的珠宝饰品。
                <w:br/>
                交通：大巴
                <w:br/>
              </w:t>
            </w:r>
          </w:p>
        </w:tc>
        <w:tc>
          <w:tcPr/>
          <w:p>
            <w:pPr>
              <w:pStyle w:val="indent"/>
            </w:pPr>
            <w:r>
              <w:rPr>
                <w:rFonts w:ascii="宋体" w:hAnsi="宋体" w:eastAsia="宋体" w:cs="宋体"/>
                <w:color w:val="000000"/>
                <w:sz w:val="20"/>
                <w:szCs w:val="20"/>
              </w:rPr>
              <w:t xml:space="preserve">早餐：酒店早餐     午餐：孔亚正宗特色1米长披萨     晚餐：酒店自助晚餐   </w:t>
            </w:r>
          </w:p>
        </w:tc>
        <w:tc>
          <w:tcPr/>
          <w:p>
            <w:pPr>
              <w:pStyle w:val="indent"/>
            </w:pPr>
            <w:r>
              <w:rPr>
                <w:rFonts w:ascii="宋体" w:hAnsi="宋体" w:eastAsia="宋体" w:cs="宋体"/>
                <w:color w:val="000000"/>
                <w:sz w:val="20"/>
                <w:szCs w:val="20"/>
              </w:rPr>
              <w:t xml:space="preserve">地中海安塔利亚或西代海滨酒店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安塔利亚—棉花堡
                <w:br/>
                早上享用酒店自助早餐。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乘车前往棉花堡，抵达后前往【当地有名的棉纺店或乳胶店】（约 1 小时）。
                <w:br/>
                抵达后特别入住棉花堡五星温泉酒店，舒缓旅途劳顿，沉醉于此千年温泉度假胜地。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早餐：酒店自助早餐     午餐：当地午餐     晚餐：酒店自助晚餐   </w:t>
            </w:r>
          </w:p>
        </w:tc>
        <w:tc>
          <w:tcPr/>
          <w:p>
            <w:pPr>
              <w:pStyle w:val="indent"/>
            </w:pPr>
            <w:r>
              <w:rPr>
                <w:rFonts w:ascii="宋体" w:hAnsi="宋体" w:eastAsia="宋体" w:cs="宋体"/>
                <w:color w:val="000000"/>
                <w:sz w:val="20"/>
                <w:szCs w:val="20"/>
              </w:rPr>
              <w:t xml:space="preserve">棉花堡温泉酒店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棉花堡—库萨达斯或伊兹密尔
                <w:br/>
                早上享用酒店自助早餐。
                <w:br/>
                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前往【皮革店】（约1小时），欣赏皮衣T台秀。前往【糖果店】（约1小时），选购各式甜点和糖果。
                <w:br/>
                交通：大巴
                <w:br/>
              </w:t>
            </w:r>
          </w:p>
        </w:tc>
        <w:tc>
          <w:tcPr/>
          <w:p>
            <w:pPr>
              <w:pStyle w:val="indent"/>
            </w:pPr>
            <w:r>
              <w:rPr>
                <w:rFonts w:ascii="宋体" w:hAnsi="宋体" w:eastAsia="宋体" w:cs="宋体"/>
                <w:color w:val="000000"/>
                <w:sz w:val="20"/>
                <w:szCs w:val="20"/>
              </w:rPr>
              <w:t xml:space="preserve">早餐：酒店早餐     午餐：棉花堡烤羊肉午餐     晚餐：酒店自助晚餐   </w:t>
            </w:r>
          </w:p>
        </w:tc>
        <w:tc>
          <w:tcPr/>
          <w:p>
            <w:pPr>
              <w:pStyle w:val="indent"/>
            </w:pPr>
            <w:r>
              <w:rPr>
                <w:rFonts w:ascii="宋体" w:hAnsi="宋体" w:eastAsia="宋体" w:cs="宋体"/>
                <w:color w:val="000000"/>
                <w:sz w:val="20"/>
                <w:szCs w:val="20"/>
              </w:rPr>
              <w:t xml:space="preserve">爱琴海库萨达斯或伊兹密尔海边酒店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库萨达斯/伊兹密尔—恰纳卡莱或艾瓦勒克
                <w:br/>
                早上享用酒店自助早餐。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位于海峡旁的古老港口-恰纳卡莱，著名的《木马屠城记》，就是描述这个城市，该城最早记载于荷马诗篇中，现仍有一只巨大的木马来纪念城内保留了不同年代的特洛伊城，从挖掘出来的文物，古城经过多次的修建，成为地中海沿岸中重要古迹。
                <w:br/>
                前往参观【大木马及特洛伊古城】（约1小时），凭吊盲诗人荷马笔下所述的一段流传千古，可歌可泣的史迹木马屠城计。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交通：大巴
                <w:br/>
              </w:t>
            </w:r>
          </w:p>
        </w:tc>
        <w:tc>
          <w:tcPr/>
          <w:p>
            <w:pPr>
              <w:pStyle w:val="indent"/>
            </w:pPr>
            <w:r>
              <w:rPr>
                <w:rFonts w:ascii="宋体" w:hAnsi="宋体" w:eastAsia="宋体" w:cs="宋体"/>
                <w:color w:val="000000"/>
                <w:sz w:val="20"/>
                <w:szCs w:val="20"/>
              </w:rPr>
              <w:t xml:space="preserve">早餐：酒店早餐     午餐：当地午餐     晚餐：酒店自助晚餐   </w:t>
            </w:r>
          </w:p>
        </w:tc>
        <w:tc>
          <w:tcPr/>
          <w:p>
            <w:pPr>
              <w:pStyle w:val="indent"/>
            </w:pPr>
            <w:r>
              <w:rPr>
                <w:rFonts w:ascii="宋体" w:hAnsi="宋体" w:eastAsia="宋体" w:cs="宋体"/>
                <w:color w:val="000000"/>
                <w:sz w:val="20"/>
                <w:szCs w:val="20"/>
              </w:rPr>
              <w:t xml:space="preserve">恰纳卡莱或艾瓦勒克酒店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恰纳卡莱或艾瓦勒克—伊斯坦布尔
                <w:br/>
                经过土耳其2022年3月18日通车的世界上跨径最大的桥梁【1915恰纳卡莱大桥】。 大桥跨越马尔马拉海西端的达达尼尔海峡，连接欧亚两洲，为双塔三跨悬索桥，双向六车道，桥梁主跨长度为2023米，格里玻鲁侧（欧洲岸）边跨长度为770米，拉普塞基（亚洲岸）边跨长度为770米。
                <w:br/>
                返回伊斯坦布尔，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伊斯坦布尔（全天自由活动）
                <w:br/>
                早上享用酒店自助早餐（不用餐不退费），享受一个没有MORNING`CALL的早晨，您可以一觉睡到自然醒，全天自由活动或可参加推荐自费（自由活动期间无导游&amp;领队&amp;司机跟随，请注意人身、财产安全）。
                <w:br/>
                【特意安排1天伊斯坦布尔自由活动】您可随心安排，尽享“世界最美丽城市-伊斯坦布尔”浪漫时光。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
                <w:br/>
                早上享用酒店自助早餐。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塞奥道西斯的奥拜里斯克方尖碑、青铜制的蛇柱及君士坦丁奥拜里斯克方尖碑】（约15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车上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注意：1、步行街是重要商业区，也是偷盗、诈骗多发区，自由活动期间请注意人身财产安全。2、务必准时抵达指定集中地点乘车前往酒店，过时不候，请勿影响其他团友。
                <w:br/>
                交通：大巴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参考航班：CZ8066 16:00/06:55+1  波音787-9（大），飞行时间约9小时55分钟
                <w:br/>
                早上享用酒店自助早餐。
                <w:br/>
                特别安排【乘坐游船欣赏美丽的博斯普鲁斯海峡两岸绝美景色，乘船穿越亚欧跨海大桥】（约1小时），从海上感受不一样的伊斯坦布尔。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秒看到奢华贵气的皇家建筑，后一秒又被列为世界遗产的传统小屋吸引；前一分钟人还在欧洲的车水马龙的喧嚣中，后一分钟便拥有了亚洲的悠闲自在。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于酒店集中乘车前往机场，土耳其时间必须起飞前3小时（即13：00）抵达土耳其欧洲区国际机场搭乘南方航空返回广州，入土耳其海关后尽享机场免税店购物乐趣（务必准时抵达，过时不候，请勿影响其他团友；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午餐：打包简式午餐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是日北京时间早上约06：55安抵广州国际机场，至此结束土耳其浪漫旅程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全程一般提供酒店自助早餐，中式餐或当地风味餐或酒店自助餐（特别注意：如酒店住客较少，酒店将灵活调整为西式套餐，敬请知悉及理解）。境外期间每天提供一瓶矿泉水。注意：不用餐不退费。
                <w:br/>
                用车：根据实际人数全程当地选用9-55座空调旅游车（保证一人一正座），注意：土耳其政府要求司机每行驶2小时必须至少停靠休息站20分钟。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个人旅游意外保险费和航空保险费（出团旅游均建议购买旅游意外保险）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土耳其电子签证费500元/人（大人和小童同为服务对象，请随团支付）
                <w:br/>
                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w:t>
            </w:r>
          </w:p>
        </w:tc>
        <w:tc>
          <w:tcPr/>
          <w:p>
            <w:pPr>
              <w:pStyle w:val="indent"/>
            </w:pPr>
            <w:r>
              <w:rPr>
                <w:rFonts w:ascii="宋体" w:hAnsi="宋体" w:eastAsia="宋体" w:cs="宋体"/>
                <w:color w:val="000000"/>
                <w:sz w:val="20"/>
                <w:szCs w:val="20"/>
              </w:rPr>
              <w:t xml:space="preserve">皮革制品店	约1小时	主营各类土耳其特色皮衣，含时装表演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w:t>
            </w:r>
          </w:p>
        </w:tc>
        <w:tc>
          <w:tcPr/>
          <w:p>
            <w:pPr>
              <w:pStyle w:val="indent"/>
            </w:pPr>
            <w:r>
              <w:rPr>
                <w:rFonts w:ascii="宋体" w:hAnsi="宋体" w:eastAsia="宋体" w:cs="宋体"/>
                <w:color w:val="000000"/>
                <w:sz w:val="20"/>
                <w:szCs w:val="20"/>
              </w:rPr>
              <w:t xml:space="preserve">软糖糖果店	约1小时	土耳其特色甜品，送礼首选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	约1小时	家用品，如枕头，床垫或其他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	约1小时	主营各类土耳其当地珠宝及饰品等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地毯店	约1小时	主营土耳其特色的地毯制品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	约1小时	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2026-04-06T17:42:48+08:00</dcterms:created>
  <dcterms:modified xsi:type="dcterms:W3CDTF">2026-04-06T17:42:48+08:00</dcterms:modified>
</cp:coreProperties>
</file>

<file path=docProps/custom.xml><?xml version="1.0" encoding="utf-8"?>
<Properties xmlns="http://schemas.openxmlformats.org/officeDocument/2006/custom-properties" xmlns:vt="http://schemas.openxmlformats.org/officeDocument/2006/docPropsVTypes"/>
</file>