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【皇牌玩家】澳大利亚大堡礁9天海岸线之旅 | 悉尼 | 凯恩斯 | 布里斯本 | 黄金海岸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OCCZ09SNST2#2510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澳式BBQ烧烤餐、澳式牛扒餐，品尝当地饮食，深入了解当地生活习俗；
                <w:br/>
                <w:br/>
                住宿升级
                <w:br/>
                升级2晚5星酒店，体验感拉满！！！
                <w:br/>
                <w:br/>
                体验升级
                <w:br/>
                【悉尼灯光节游船】：世界三大灯光节之一，探索两岸灯光艺术装置，沉溺在五光十色的梦境中；
                <w:br/>
                【悉尼歌剧院】：从内到外感受这座世界著名的表演艺术中心及悉尼市的标志性建筑的独特魅力；
                <w:br/>
                【杰维斯湾观海豚生态游】：乘坐观光船出海造访野生海豚保护区，与大自然来一次全方位亲密接触；
                <w:br/>
                【滑浪者天堂】： “电影海王取景地”、全世界最长的海岸线，绵长的金色沙滩；
                <w:br/>
                【昆士兰博物馆】：自然科学的天地，也展示着人类历史文明的发展演变；
                <w:br/>
                【天堂农庄】：观赏澳洲当地特色野生动物，深入体验澳洲农庄的日常生活;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【悉尼港灯光节游船】
                <w:br/>
                从海上角度体验“悉尼灯光音乐节Vivid Sydney”（约90分钟）！从5月23日至6月14日，当夜幕降临时，悉尼将摇身一变化作充满动感魅力的魔幻世界！大型灯饰、激光灯光秀以及 3D 映射投影将悉尼港两岸打造成另一片天地，而悉尼歌剧院如风帆般的墙体上的魔幻灯光秀将为壮观的缤纷灯光音乐节拉开序幕。悉尼歌剧院、环形码头及月神公园一带是每年灯光音乐节最精彩、活动最集中的区域，游客将在船上近距离享受灯光节乐趣。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悉尼-/-凯恩斯	航班：待定
                <w:br/>
                早上飞往凯恩斯，后开始今日精彩之旅：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 飞机
                <w:br/>
              </w:t>
            </w:r>
          </w:p>
        </w:tc>
        <w:tc>
          <w:tcPr/>
          <w:p>
            <w:pPr>
              <w:pStyle w:val="indent"/>
            </w:pPr>
            <w:r>
              <w:rPr>
                <w:rFonts w:ascii="宋体" w:hAnsi="宋体" w:eastAsia="宋体" w:cs="宋体"/>
                <w:color w:val="000000"/>
                <w:sz w:val="20"/>
                <w:szCs w:val="20"/>
              </w:rPr>
              <w:t xml:space="preserve">早餐：√     午餐：BBQ餐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晚餐后送酒店休息。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凯恩斯-/-布里斯本-黄金海岸	航班：待定
                <w:br/>
                早上飞往布里斯本，抵达后开始今日精彩的行程：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黄金海岸-布里斯本
                <w:br/>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团队用餐标准：除标准飞机餐外，早餐为酒店早餐或餐盒，午晚餐为中式桌餐6菜1汤（或特色餐及自助餐），特色餐以行程中标注为准。餐标午餐/晚餐25澳币/餐/人，13正8早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2025-05-09T21:51:52+08:00</dcterms:created>
  <dcterms:modified xsi:type="dcterms:W3CDTF">2025-05-09T21:51:52+08:00</dcterms:modified>
</cp:coreProperties>
</file>

<file path=docProps/custom.xml><?xml version="1.0" encoding="utf-8"?>
<Properties xmlns="http://schemas.openxmlformats.org/officeDocument/2006/custom-properties" xmlns:vt="http://schemas.openxmlformats.org/officeDocument/2006/docPropsVTypes"/>
</file>