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阿联酋6天|七星帆船酒店|迪拜|阿布扎比|沙迦|阿之曼(广州CZ)行程单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AA20250393FH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【5557·帆船 皇室奢华酒店】 ”去迪拜，必住帆船！豪叹中东油王奢华人生！“
                <w:br/>
                （1）1晚迪拜JUMEIRAH皇室奢华集团旗下：被誉称为世界上唯一“七星级”帆船酒店，包含奢华自助早餐
                <w:br/>
                170平方复式海景套房，一望无际的浩瀚波斯湾就在眼前。。。
                <w:br/>
                帆船住客尊享六大礼遇：
                <w:br/>
                ①　持房卡免费赠送帆船酒店奢华自助早餐1次
                <w:br/>
                ②　持房卡免费赠送爱马仕香水洗浴套装
                <w:br/>
                ③　持房卡免费赠送卓美亚帆船酒店定制沙滩包（每个房间1个）
                <w:br/>
                ④　持房卡无限次免费畅玩海上后花园Terrace网红360度无边泳池（仅对住客开放）
                <w:br/>
                ⑤　持房卡无限次免费畅玩疯狂维迪Wild Wadi水上乐园，恒温调控（
                <w:br/>
                ⑥　持房卡无限次免费畅玩乘坐阿拉伯木船往返古堡集市&amp;闲逛+与帆船合影（
                <w:br/>
                (其他：持房卡无限次免费畅玩帆船酒店高空落地玻璃游泳池，奢华健身房等等免费措施。)
                <w:br/>
                <w:br/>
                （2）2晚迪拜国际五星酒店+1晚首都阿布扎比国际五星酒店
                <w:br/>
                <w:br/>
                【温馨航空】南方航空广州直航往返迪拜，中文温馨服务，抵达即住酒店休息更舒适
                <w:br/>
                【购物殿堂】世界鼎级购物殿堂-迪拜购物中心，约50个足球场般大，尽享购物天堂
                <w:br/>
                【品尝美食】沙漠BBQ自助晚餐、游船自助晚餐、阿拉伯自助餐、海鲜手抓饭、中式小火锅或中式团餐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早上享用所入住酒店早餐。
                <w:br/>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w:br/>
                前往被沙迦包围的阿联酋最小酋长国-阿之曼，前往【阿之曼海滨】（约10分钟），打卡美丽海岸线。
                <w:br/>
                <w:br/>
                中午返回迪拜，特别享用【海鲜手抓饭】，品尝来自阿拉伯湾的美食！
                <w:br/>
                <w:br/>
                下午特别安排【迪拜最受欢迎项目-沙漠冲沙含营地晚餐】，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中午享用【中式小火锅或中式团餐】，满足中国胃。
                <w:br/>
                <w:br/>
                车游【酋长皇宫】（因安保禁止下车及拍照，不建议在皇宫背面下车外观）。
                <w:br/>
                <w:br/>
                外观【朱梅拉清真寺】（约10分钟），迪拜最大最美清真寺。
                <w:br/>
                <w:br/>
                前往【乘坐世界最先进的无人驾驶轻轨俯瞰被评为“世界第八大奇迹”的棕榈岛】，全方位游览各式豪华建筑群，外观耗资15亿美元仿造传说失落海底古城的【被誉称为“六星级”亚特兰蒂斯酒店】。
                <w:br/>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WADI水上乐园（价值65美金/人，如遇夏季维修或关闭）；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【帆船酒店套房内包含用品参考】（注意：酒店保留更换客房内使用的备品及品牌的权利）：
                <w:br/>
                A：赠送爱马仕品牌香水洗浴套装：香水2瓶；其他品牌身体乳+洗发水+护发素+沐浴露各1瓶；
                <w:br/>
                B：其他用品：迎宾水果篮1份+梳妆用品2套+口腔清洁2套+拖鞋2双+浴帽1顶+指甲锉1把+纯净水6瓶。可使用擦鞋手套、鞋拔、戴森吹风机、套房电话旁边的铅笔和记事本、茶水/咖啡冲泡用具。
                <w:br/>
                【其他介绍】：
                <w:br/>
                1、尊享泰丽丝水疗中心，男女分开的室内无边游泳池、按摩浴缸、桑拿房、蒸汽浴室和小泳池，水疗中心沐浴在自然光下，环境宁静低调，为酒店宾客提供了一个绝佳的休憩之所。 
                <w:br/>
                2、您也可以选择自行前往酒店旁边约5分钟车程的世界第三大免税殿堂/最受迪拜人欢迎：阿联酋商场MALL`OF`EMIRATES自行购物，内有鼎泰丰中国知名餐厅及各种国际知名餐厅用餐。
                <w:br/>
                【特别提醒/注意项目】：
                <w:br/>
                帆船酒店禁止吸烟，请尊重帆船其他宾客的隐私且勿影响他人的舒适体验，不能在公共区域组织团体聚集，不得在酒店内和酒店周围进行品牌推广，包括放置横幅、旗帜和其他品牌展示。
                <w:br/>
                （以上信息仅供参考，以酒店实际情况为准，更多详情查阅www.jumeirah.com）。
                <w:br/>
                特别赠送安排【夜海游船含自助晚餐+特色表演】，历史悠久的迪拜湾畔是初期的迪拜人繁衍生息的源头，是感受迪拜脉搏的地方。夜晚在游船一边浏览华灯溢彩、水面流光的迪拜湾夜景，一边享受阿拉伯风味的晚餐，感受阿拉伯风情之夜【注意：您也可以放弃夜海游船项目（赠送项目，无费用可退，敬请谅解），更多时间在帆船酒店享受，客人可以自行留在帆船酒店选择喜好餐厅并提前预定用餐，如空中旋转餐厅或海底世界餐厅、阿拉伯皇宫餐厅、JUNSUI亚洲餐厅；或选择旁边的古堡度假村数十个特色餐厅用餐，丰俭由人，自由点餐，餐标约RMB80以上，在此尽情享受奢华时光！备注：迪拜酒店消费均可刷国际信用卡。自由付费用餐即可，与家人或伴侣或闺蜜一起静享奢华阿拉伯海湾梦幻夜晚】。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早上享用【被誉称为“七星级”帆船酒店奢华自助早餐】（不用餐不退费），帆船酒店规定最迟12:00退房。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交通：大巴
                <w:br/>
              </w:t>
            </w:r>
          </w:p>
        </w:tc>
        <w:tc>
          <w:tcPr/>
          <w:p>
            <w:pPr>
              <w:pStyle w:val="indent"/>
            </w:pPr>
            <w:r>
              <w:rPr>
                <w:rFonts w:ascii="宋体" w:hAnsi="宋体" w:eastAsia="宋体" w:cs="宋体"/>
                <w:color w:val="000000"/>
                <w:sz w:val="20"/>
                <w:szCs w:val="20"/>
              </w:rPr>
              <w:t xml:space="preserve">早餐：帆船酒店奢华自助早餐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
                <w:br/>
                （1）如若单人无法安排与同性团友入住，须补全程单房差共（随团款支付）：（夏季促销）期间入住按人民币5500元/人；
                <w:br/>
                （2）如若单人在其亲朋好友房间全程加床不需加收单间差，注意：单人须在其他亲朋好友同意情况下方可加床。
                <w:br/>
                但因加床费用昂高，并无费用可退；帆船酒店加床房间最多允许3位成人或2位成人及2位不占床12岁以下儿童；
                <w:br/>
                注意：此团领队与客人入住不同酒店，敬请知悉。
                <w:br/>
                （3）全程不占床12岁以下儿童报名：（夏季促销）期间入住退回人民币3000元/人。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2025-07-11T21:23:27+08:00</dcterms:created>
  <dcterms:modified xsi:type="dcterms:W3CDTF">2025-07-11T21:23:27+08:00</dcterms:modified>
</cp:coreProperties>
</file>

<file path=docProps/custom.xml><?xml version="1.0" encoding="utf-8"?>
<Properties xmlns="http://schemas.openxmlformats.org/officeDocument/2006/custom-properties" xmlns:vt="http://schemas.openxmlformats.org/officeDocument/2006/docPropsVTypes"/>
</file>