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【象往喜来登】云南西双版纳双飞5天| 原始森林公园| 野象谷| 般若寺| 大佛寺| 中科植物园| 告庄夜市|傣族园（直飞西双版纳、福朋喜来登连住四晚）行程单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YH-20250227001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特色体验：
                <w:br/>
                亮点 1：  全程没有购物店、打造纯净的旅行体验。
                <w:br/>
                亮点 2：  18人散拼精致团
                <w:br/>
                亮点 3：  精华景点：野象谷、傣族园、大佛寺、曼听公园、中科植物园、原始森林公园、星光夜市
                <w:br/>
                亮点 4：  福朋喜来登下午茶
                <w:br/>
                亮点 5：  福朋喜来登雨林长桌宴
                <w:br/>
                亮点 6：  特别赠送：湄公河水底世界，体验湄公河精灵梦王国的奇幻之旅
                <w:br/>
                亮点 7：  全程福朋喜来登(4晚)
                <w:br/>
                亮点 8：  增值服务
                <w:br/>
                        （1）报名专享喜来登专属礼包1份
                <w:br/>
                        （2）生日专享：专属生日蛋糕
                <w:br/>
                        （3）蜜月专享：新婚夫妻免费升级蜜月大床房，赠红酒1瓶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广州-西双版纳（飞行时间约2.5小时）
                <w:br/>
                广州白云机场自行乘飞机前往美丽的西双版纳，抵达后工作人员安排接机带您安全抵达酒店，办理入住手续；让您全程无障碍，体验一站式服务的温馨体贴。
                <w:br/>
                <w:br/>
                【特别提示】：本线路为保证成团率，为全国散拼团，第一天及第五天接送机为工作人员，不安排导游；
                <w:br/>
                【温馨提示】：
                <w:br/>
                1、请旅客留下旅游期间使用的联系方式，方便导游与您联络； 
                <w:br/>
                2、云南属高原地区，日温差较大，请旅客做好添减衣物的准备，并尽量避免剧烈运动； 
                <w:br/>
                3、为避免出现饮食问题，请旅客在自行选择品尝食物时，选择正规的餐饮场所。
                <w:br/>
                交通：飞机，旅游车
                <w:br/>
                到达城市：西双版纳傣族自治州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西双版纳参考酒店： 福朋喜来登酒店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中科院植物园→傣族园→雨林长桌宴
                <w:br/>
                游玩时间仅参考，以实际安排为准
                <w:br/>
                早上睡到自然醒，09:00在出发！（旺季以导游通知的为准）
                <w:br/>
                                 主题：探秘热带雨林
                <w:br/>
                乘车前往【中科院勐仑植物园】（车程：60分钟  距离：50公里  游览时间：120分钟  不含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剧毒的“见血封喉”等奇花异木，都会让您感到十分神秘，惊叹不已。
                <w:br/>
                主题：我是傣家人
                <w:br/>
                后乘车前往【傣族园】（行驶距离：30公里 行驶时间：30分钟  游览时间：120分钟  不含电瓶车60元/人），如果说西双版的神秘、美丽，是造物主对这块北回归线上最后一片绿洲的莫大恩赐，那么西双版纳 傣族园的内大片自然生态村寨能够得以完整地保护下来，则得益于这里的村民对本民族文化的无比眷恋与执着，得益于他们深植于血液与灵魂中与自然和谐相处的生态观念。体验活动【天天欢度泼水节】：傣族园的大型民俗歌舞泼水系列活动，让无数来自五湖四海的游客朋友体验天天泼水的畅快。同时传统巡游演仪结合当下流行的傣迪文化带给游客独特的泼水体验；
                <w:br/>
                晚上特别安排：福朋喜来登【雨林长桌宴】，这是来自热带雨林的邀请，这是傣家人民的野奢晚宴，这是大自然对人类的馈赠，每一道菜都是对味蕾的挑战，当傣家姑娘唱起祝酒歌跳起舞，当我们所有人欢聚一堂，让我们一起找回最原始的快乐，饭后还可以参加篝火晚会，蹦傣迪等......福朋喜来登.雨林长桌宴，邀您共赴一场雨林秘境盛宴！
                <w:br/>
                交通：旅游车
                <w:br/>
                自费项：中科院植物园50元/人、傣族园电瓶车60元/人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福朋喜来登酒店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野象谷→原始森林公园→赠送湄公河水底世界
                <w:br/>
                早上睡到自然醒，09:00在出发！（旺季以导游通知的为准）
                <w:br/>
                             主题：野象寻踪
                <w:br/>
                乘车前往【野象谷】（行驶距离：40公里 行驶时间：60分钟  游览时间：90分钟），中国要看亚洲野象必须到野象谷，一是看大象，二是看热带雨林。景区内有长达四千多米的步行道蜿蜒于热带雨林之间，你可以漫步其中，感受热带雨林的气息，步道两旁不仅可以见到少见的热带植物，还可以看见野象出没留下的脚印、粪便等痕迹。幸运的话，或许还能看到林间漫步的野象群。看到真正的野象是需要运气的，不过景区也特别安排了可以看到大象的地方，【大象科普园】：场内展示大象的自然行为，同时引导观众观察大象的行为活动。科普员会给观众介绍大象的生活习性，身体特点，进行大象体检、大象的觅食行为观察等等。憨态可掬的大象引来大家的一阵阵笑声！
                <w:br/>
                中餐享用【雨林象餐】，大象吃啥我吃啥！
                <w:br/>
                主题：泼水活动/孔雀放飞
                <w:br/>
                乘车前往AAAA景区【原始森林公园】（行驶距离：20公里 行驶时间：30分钟  游览时间：90分钟  不含电瓶车60元/人）。在这里聆听金湖美丽的爱情故事，欣赏数百只孔雀飞舞的奇观，与爱伲人欢歌共舞，品爱伲族特色美食，还有惊险刺激的“丛林飞跃”高空树冠擂台等你来挑战，在沟谷雨林悠然漫步，体验雨林环抱中的绿色生活。
                <w:br/>
                 主题：看美人鱼表演
                <w:br/>
                特别赠送【湄公河水底世界】（不含7D电影80/人）：是以湄公河水生动物和热带雨林为核心打造的虚拟全景沉浸式水族馆，位于国家4A级旅游景区西双版纳原始森林公园内，占地5000多平方米。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晚上可观看特色少数民族歌舞表演《勐巴拉娜西》（自理280/人），观光西双版纳特色少数民族风情，和少数民族一起互动，晚会后，和少数民族一起围着篝火唱着歌同，真正融入到最美西双版纳。或者也可以参加《澜沧江游船》（自理280/人）
                <w:br/>
                交通：旅游车
                <w:br/>
                自费项：原始森林公园 不含电瓶车60元/人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福朋喜来登酒店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勐泐大佛寺→福朋喜来登下午茶→曼听公园→星光夜市
                <w:br/>
                早上睡到自然醒，09:00在出发！（旺季以导游通知的为准）
                <w:br/>
                    主题：南传佛教文化
                <w:br/>
                早餐后乘车前往【勐泐大佛寺】（车程：30分钟  距离：15公里  游览时间：120分钟  不含单程电瓶车40元/人）作为东南亚最大的皇家寺院，这里是南传上座部信徒向往的圣地。对于初来乍到的你，大佛寺的传说和雕塑就足以引人入胜。这里曾经见证过傣王与爱妃的情深意笃，它是傣王为已逝爱妃念诵加持的佛地，这里供养着睥睨版纳的释迦牟尼，生动形象的世俗雕塑，神佛不再只是供养在庙堂的肃穆。在这里，你也可以摆出和殿门口打盹使者一样的姿态，佛法的精妙，正是它能够让每个人都记得自己的纯善之心。逛完佛殿，可前往观看孔雀放飞和参与泼水浴佛活动。        
                <w:br/>
                中餐享用特色餐【孔雀宴】。
                <w:br/>
                                主题：拍照打卡地
                <w:br/>
                后乘车前往【曼听公园】（行驶距离：30公里 行驶时间：60分钟  游览时间：90分钟）。曼听公园景区集中体现了"傣王室文化、佛教文化、傣民俗文化"三大主题特色。曼听公园是西双版纳最古老的公园，里面可参观周恩来总理泼水纪念铜纪念碑。欣赏调皮的傣王御象表演。是集科研、爱国主义教育、旅游观光等多功能为一体的主题公园。
                <w:br/>
                                主题：缤纷下午茶
                <w:br/>
                赠送【福朋喜来登缤纷下午茶】：品味一份暖春缤纷的下午茶歇，让浓浓的香气轻轻拂过心间，清爽诱人的新鲜水果，精致甜美的蛋糕点心，让生活的疲惫烟消云散，在这个美丽的城市中，停下脚步，看看风景，感受一丝宁静与惬意。
                <w:br/>
                晚上您可以自行前往夜游【星光夜市】，星光夜市及赶摆夜市所构成的大金三角最具特色、最具规模夜市集群，更有景区内每年举办的大型民俗活动，全年欢乐不打烊，绝对给你一个超乎想象的、梦幻般的西双版纳！告庄西双景，充满了东南亚异域风情的休闲娱乐，网红打卡地【六国水上集市】、赶摆场、东南亚美食岛、游船码头等，来此的体验都是冠绝全国，是西双版纳澜沧江畔最美的风景线。
                <w:br/>
                交通：旅游车
                <w:br/>
                自费项：勐泐大佛寺 不含单程电瓶车40元/人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福朋喜来登酒店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西双版纳-广州
                <w:br/>
                早餐后自由活动，客人可根据航班时间选择游玩景区，后根据航班送站，结束美丽的西双版纳之旅。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1、交通：含广州至版纳往返程飞机经济舱特惠机票及税。机票为团队机位，一经出票，无法改签，无法变更，退票只能退税。进出港口、航班时间等以航司出票为准。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备注：如遇特殊原因（房源紧张、酒店装修、政府征用等），不能安排指定酒店或参考酒店时，我社有权安排同级别、同标准的其他酒店。
                <w:br/>
                3、用餐：全程含4早4正，正餐40元/人/餐（酒店含早餐，不占床不含早餐）备注：餐饮风味、用餐条件与广东有一定的差异，大家应有心理准备。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本线路已经按云南旅行社门票政策核算，所有的门票优惠减免无费用可退），不含景点小门票，个人消费及行程上自理的项目。赠送项目如因特殊原因不能成行，不做退款。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纯玩不进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1、因交通延误、取消等意外事件或不可抗力原因导致的额外费用。
                <w:br/>
                2、游客意外保险及航空保险（建议旅游者购买）。
                <w:br/>
                3、自由活动期间交通费和餐费；以及因旅游者违约、自身过错、自身疾病等自身原因导致的人身财产损失而额外支付的费用。
                <w:br/>
                自费项目：
                <w:br/>
                勐巴拉篝火晚会280元/人，澜沧江游船280元/人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勐巴拉篝火晚会或澜沧江游船</w:t>
            </w:r>
          </w:p>
        </w:tc>
        <w:tc>
          <w:tcPr/>
          <w:p>
            <w:pPr>
              <w:pStyle w:val="indent"/>
            </w:pPr>
            <w:r>
              <w:rPr>
                <w:rFonts w:ascii="宋体" w:hAnsi="宋体" w:eastAsia="宋体" w:cs="宋体"/>
                <w:color w:val="000000"/>
                <w:sz w:val="20"/>
                <w:szCs w:val="20"/>
              </w:rPr>
              <w:t xml:space="preserve">自愿自费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中科院植物园50元/人，大佛寺单程电瓶车40元/人，傣族园电瓶车60元/人，原始森林公园电瓶车60元/人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当地散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2025-12-24T02:24:54+08:00</dcterms:created>
  <dcterms:modified xsi:type="dcterms:W3CDTF">2025-12-24T02:24:54+08:00</dcterms:modified>
</cp:coreProperties>
</file>

<file path=docProps/custom.xml><?xml version="1.0" encoding="utf-8"?>
<Properties xmlns="http://schemas.openxmlformats.org/officeDocument/2006/custom-properties" xmlns:vt="http://schemas.openxmlformats.org/officeDocument/2006/docPropsVTypes"/>
</file>