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【岭南园林璀璨瑰宝-粤晖园】东莞1天 | 畅游东莞“江南水乡”-道滘水乡古镇 | 永庆村网红打卡 | 品尝道滘特色鱼片肉丸粥行程单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TX-20250223SP78571966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08:00流花路广州流花交易会门口（越秀公园C出口）
                <w:br/>
                09:00基盛万科肯德基门口（番禺广场地铁站E出口）
                <w:br/>
                下车点：原上车点下车
                <w:br/>
                <w:br/>
                具体出发时间、地点以导游通知安排为准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☆岭南园林璀璨瑰宝-东莞粤晖园
                <w:br/>
                ☆东莞“江南水乡”-道滘水乡古镇 
                <w:br/>
                ☆永庆村网红打卡：兴隆街、级级桥、巍焕楼、三丫桥、神仙竹
                <w:br/>
                ☆品尝道滘特色鱼片肉丸粥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集中地-东莞粤晖园-午餐-道滘水乡古镇-中华蜂仙子蜜蜂教育基地-广州
                <w:br/>
                早上于指定地点集中出发，乘坐旅游巴士前往东莞粤晖园（车程约1小时，游览约1.5小时）。粤晖园旅游景区为国家AAA级旅游景区，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午餐-道滘特色鱼片肉丸粥1碗。随后前往【道滘水乡古镇】（车程约20分钟，游览约1.5小时）“人人尽说江南好”，再也不用羡慕别人，道滘也有属于自己的“小江南”，沿着河岸而建的永庆村，有白墙黛瓦、有竹林深深，有小桥流水，幽静而舒适。走进永庆村，触目可及的是典型的水乡元素，虹桥、小船、流水……颇有“小桥流水人家 ”的意境。起一个大早静静地发呆，或漫步在入夜的河岸边，都让人如痴如醉，还能深刻体会到具有七百多年历史的水乡古镇风情。行走在永庆村的河道边，首先会被各色鲜艳明亮的墙绘吸引眼球。龙舟竞技、粤剧元素、水乡特色……生活气息十足的画面，让时光也变得生动起来。来过才知道，这里藏着太多迷人的风景，灵性且诗意。河水蜿蜒，勾勒出这里的悠闲自适，生机勃勃。永庆村有着水乡精致细腻的生活方式，不紧不慢，优雅而从容，静静地等待着每一位来者。恰是人间四月天，蓝天为画布，树木抽出新芽，桥下流水潺潺，描绘出永庆村独有的水乡美景。游览完毕后前往【中华小蜜蜂教育基地】品尝点心【蜂蜜龟苓膏+鸡仔饼】（点心由番禺中华小蜜蜂教育基地特别赞助，品尝时间约40分钟，客人在品尝蜂蜜龟苓膏点心过程中，有基地工作人员特别讲解蜂蜜的相关产品，客人可自由购买）。随后返回广州，结束愉快行程。--------【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2、用餐：含1正餐1下午茶（正餐包含套餐，不用均无费用退）
                <w:br/>
                3、门票：行程所含景点首道大门票（园内园景点门票自理）；
                <w:br/>
                4、住宿：无；
                <w:br/>
                5、服务：含优秀导游服务；
                <w:br/>
                6、购物：1站蜂仙子教育基地；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前往【中华小蜜蜂教育基地】品尝点心【蜂蜜龟苓膏+鸡仔饼】（点心由番禺中华小蜜蜂教育基地特别赞助，品尝时间约40分钟，客人在品尝蜂蜜龟苓膏点心过程中，有基地工作人员特别讲解蜂蜜的相关产品，客人可自由购买）。随后返回广州，结束愉快行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2025-06-16T19:22:00+08:00</dcterms:created>
  <dcterms:modified xsi:type="dcterms:W3CDTF">2025-06-16T19:22:00+08:00</dcterms:modified>
</cp:coreProperties>
</file>

<file path=docProps/custom.xml><?xml version="1.0" encoding="utf-8"?>
<Properties xmlns="http://schemas.openxmlformats.org/officeDocument/2006/custom-properties" xmlns:vt="http://schemas.openxmlformats.org/officeDocument/2006/docPropsVTypes"/>
</file>