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【梵间寨叙】贵州动车5天丨世遗梵净山丨十二背后双河洞丨清溪峡游船丨镇远古城丨黔北乌江寨丨茅台镇古镇行程单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JL-GZ202503B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都匀市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★独家策划： 景区酒店补贴+专业设计，带你畅游黔东北，发现新贵州！都匀进贵阳出，全程不走回头路。
                <w:br/>
                ★品质保障：广东独立成团，纯玩无购物！ 
                <w:br/>
                ★精选精华：世界自然遗产，天空之城，十大避暑名山—【梵净山】；
                <w:br/>
                                    隐秘风景王国“地心之门”，中国第一长洞—【十二背后双河洞】；
                <w:br/>
                                    国酒之都、全城飘满酒香的红色古镇—【茅台古镇】；
                <w:br/>
                                    百里山水画廊、被美伤害的地方—【十二背后清溪峡】；
                <w:br/>
                                   贵州四大古镇，云贵高原上历史最悠久的八卦名城—【镇远古城】；
                <w:br/>
                                   黔北度假新秀，黔北民居的“清明上河图”—【乌江寨】。
                <w:br/>
                ★住宿升级：奢享升级，全程3晚豪华酒店，1晚镇远舒适酒店。
                <w:br/>
                                  一晚入住【乌江寨】景区内超豪华酒店【暮山酒店】，推窗即见万家灯火，感叹美景时光！
                <w:br/>
                                   一晚入住【十二背后】景区内豪华酒店【清溪峡山庄】，夜宿清溪幽静深处，感受大师匠心之作！
                <w:br/>
                                   一晚入住石阡超豪华园林式度假温泉酒店【石阡佛顶山御汤生温泉酒店】，赠价值138元/人的无限次温泉票！
                <w:br/>
                ★饕餮美食：十二背后农家宴、乌江豆腐鱼宴、茅台酱酒宴，贵州当地特色，道道都好吃！
                <w:br/>
                ★ 特别安排：参观茅台地酱香酒厂，了解制酒工艺！
                <w:br/>
                ★特别赠送：佛顶山赠送价值138元/人的温泉票！
                <w:br/>
                <w:br/>
                特别注意：因外籍客人无任何门票优惠，所以持外籍护照者需按成人价格报名。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广州南站—都匀东站—镇远
                <w:br/>
                在广州南站指定地点集中，自行进站后，乘坐贵广高铁动车组前往都匀东站（车程约4.5小时）。导游接站后，乘坐旅游大巴前往镇远【镇远古城】(车程约2小时，不含环保车20元/人，为景区必须自理项目，需自理），是贵州省黔东南苗族侗族自治州镇远县名镇，位于舞阳河畔，四周皆山。河水蜿蜒，以"S"形穿城而过，北岸为旧府城，南岸为旧卫城，远观颇似太极图。两城池皆为明代所建，现尚存部分城墙和城门。城内外古建筑、传统民居、历史码头数量颇多。县境东界湖南新晃，南临三穗、剑河，西毗施秉，北接岑巩和铜仁地区的石阡，素有"滇楚锁钥、黔东门户"之称。自由在古镇闲逛，品尝当地特色小吃，欣赏镇远唯美的夜景！
                <w:br/>
                后入住酒店休息！
                <w:br/>
                温馨提示：入住镇远古城可欣赏古城夜景，客栈/酒店为特色体验，规模不大、设施简单，团队有可能分成不同客栈/酒店居住，敬请理解。
                <w:br/>
                去程参考车次：非法定节假日期间，该线路通常出发站为广州南站，抵达站为都匀东站，出发时间为08:30-11:30之间开车的车次为主；如遇法定节假日/春运/春节/暑假/寒假等车票紧张的日期，则会有上述其他车站出发（佛山西站）以及其他时间出发的车次，其他车站抵达（榕江站/从江站/三江南站/龙洞堡站等）的车次，具体需以实际出票车次为准。暑假期间同团可能分为不同车次抵达，提前抵达的客人需在旅游车上等待。动车只能保证同批次客人同车次，无法保证同车厢，座位连座，敬请谅解。
                <w:br/>
                交通：动车、汽车
                <w:br/>
                景点：镇远古城
                <w:br/>
                自费项：镇远古城环保车20元/人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镇远舒适酒店参考：镇远悦莱星级酒店、镇远悦莱河景酒店、镇远中吴大酒店、镇远大酒店或不低于以上标准酒店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镇远—梵净山—石阡
                <w:br/>
                早餐后，前往【梵净山风景】（车程约2小时，游览约3-4.5小时，不含环保车48元/人，索道140元/人，保险10元/人，为景区必须自理项目，需自理），在此地，登金顶，极目远眺，探寻心中的那份净土。梵净山于2018年10月17日被评为国家AAAAA级旅游景区，国家级自然保护区，于2008年6月30日被评为中国十大避暑名山， 中国著名的弥勒菩萨道场，国际“人与生物圈保护网”（MAB）成员，同时也是第42届世界遗产大会认定的世界自然遗产。登国家自然保护区，探访联合国“人与生物圈” 保护网、国家级自然保护区，佛教名山、名岳之宗、弥勒道场——【梵净山】，您可游览原始森林爬金顶、攀登高达94米高的佛教胜地——【金顶】，亲临摩崖石刻、攀 岩铁链上灵宫台、穿挺心石、过慈航桥、拜观音石窟、穿越金刀峡、上金顶。还可往蘑菇石景区，观梵净山标志性景物——【蘑菇石】。巨大的天然氧吧，呼吸沁人心肺的新鲜空气，远离城市的喧嚣，体验宁静致远的感觉。
                <w:br/>
                后乘坐旅游大巴前往石阡入住超豪华酒店【石阡佛顶山御汤生温泉酒店】休息！（车程约1.5小时）
                <w:br/>
                【石阡佛顶山御汤生温泉酒店】：投资16个亿，贵州最豪华的温泉度假酒店之一。第一家以“合”文化为主题的温泉度假酒店，是西南地区唯一一家园林式温泉度假酒店。按照国家五星级温泉标准建造，以梵净山深厚的佛禅文化为主题，植入石阡独特的长寿文化，以温泉保养和佛禅养心养性为核心功能。晚上享受【酒店寻川汤隐温泉区】（赠送价值138元/位温泉门票，每间房含2人无限次温泉，温泉及水上乐园属酒店配套项目，不享用或抵达酒店已过温泉区及水上乐园区开放时间无费用退还；请自备泳衣、泳裤）
                <w:br/>
                温馨提示：为保证大家更多时间游览梵净山景区，午餐自理，请自行预备干粮。梵净山景区门票为套票，如自愿放弃游览或不乘坐索道环保车等，无费用退还。因进山预约为分时段制，如预订梵净山门票时须同一天分不同时间进入景区，则安排分批进入游览梵净山，我社不再另行通知。景区较大，导游集中讲解后，游客根据个人兴趣自由游览景区内小景点。由于景区较大游览人数较多，缆车等待时间较长，请按照导游约定的时间集中，如未能准时抵达我社将无法等待客人，客人需自行前往今晚入住酒店，请知悉。
                <w:br/>
                交通：汽车
                <w:br/>
                景点：梵净山
                <w:br/>
                自费项：梵净山环保车48元/人，索道140元/人，保险10元/人
                <w:br/>
              </w:t>
            </w:r>
          </w:p>
        </w:tc>
        <w:tc>
          <w:tcPr/>
          <w:p>
            <w:pPr>
              <w:pStyle w:val="indent"/>
            </w:pPr>
            <w:r>
              <w:rPr>
                <w:rFonts w:ascii="宋体" w:hAnsi="宋体" w:eastAsia="宋体" w:cs="宋体"/>
                <w:color w:val="000000"/>
                <w:sz w:val="20"/>
                <w:szCs w:val="20"/>
              </w:rPr>
              <w:t xml:space="preserve">早餐：酒店早     午餐：X     晚餐：团餐   </w:t>
            </w:r>
          </w:p>
        </w:tc>
        <w:tc>
          <w:tcPr/>
          <w:p>
            <w:pPr>
              <w:pStyle w:val="indent"/>
            </w:pPr>
            <w:r>
              <w:rPr>
                <w:rFonts w:ascii="宋体" w:hAnsi="宋体" w:eastAsia="宋体" w:cs="宋体"/>
                <w:color w:val="000000"/>
                <w:sz w:val="20"/>
                <w:szCs w:val="20"/>
              </w:rPr>
              <w:t xml:space="preserve">石阡超豪华酒店参考：石阡佛顶山御汤生温泉酒店或不低于以上标准酒店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石阡—十二背后
                <w:br/>
                早餐后，乘车前往十二背后风景区（车程约3.5小时），前往游览【双河谷景区】（游览约2.5小时，不含观光车20元/人，为景区必须自理项目，需自理）：在地球北纬30度，有这么一个地方，总占地面积600平方公里，平均海拔在700米到1400米之间，森林覆盖率达80%以上，负氧离子含量最高可达40万个/cc。这里有横跨七亿年时光的中国最长溶洞（200公里），里有世界最长的石晶洞，国内唯一的地下裂缝，地下河谷，有中国第一地缝（长20公里），并且汇聚了洞、林、山、水密布齐全的生态组合，各种优质旅游资源高度密集，中国仅有，世界罕见。这就是贵州省遵义市绥阳县的贵州十二背后旅游风景区。双河溶洞是中国最长的洞穴群。经中法洞穴专家多年联合考察，截至2017年，探明长度已达200公里（且尚有部分未探明），是当之无愧的“世界最大的白云岩洞穴”，“世界最大的天青石洞穴”“亚洲第一，世界排名第十位”的巨长溶洞。
                <w:br/>
                后前往【清溪峡游船】（游览约1.5小时，不含游船费用75元/人，为景区必须自理项目，需自理）：两侧的茂林，翠绿清澈的溪水，宛如一幅山水交织的画卷，伴着树林深处的鸟鸣，静静的游荡在这山水画卷里面，虽没有"两岸猿声啼不住，轻舟已过万重山" 气势，但是也别有一番悠然山水情意境在里面，怪石嶙峋，岸边的礁石留下了岁月冲荡的印记，这十八公里的画舫游船真是美醉了。 
                <w:br/>
                游毕后，入住【清溪峡山庄】。
                <w:br/>
                【清溪峡山庄】：绥阳十二背后清溪峡山庄位于十二背后旅游区清溪峡景区内，由国内着名设计师郭玉飞老师设计打造，依凭清溪峡山光水色，融汇黔北民居风格特点打造而成。它化用自然色彩元素的淡静与浓烈，建筑古朴生香、静谧、端庄，室内空间与室外风景交映融合，构思独特，极尽创意，被诗人们赞赏为山水的诗篇。
                <w:br/>
                交通：汽车
                <w:br/>
                景点：双河洞、清溪峡
                <w:br/>
                自费项：双河谷景区观光车20元/人 ；清溪峡游船游船费用75元/人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十二背后豪华酒店：清溪峡山庄或不低于以上标准酒店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十二背后—茅台镇—乌江寨
                <w:br/>
                早餐后，前往参观【茅台镇酒厂】（车次约2.5小时，参观约2小时），参观酱酒生产车间，包装车间，存酒库，了解茅台酱香酒的生产工艺流程。了解茅台酱酒的特色。（温馨提示：酒厂内有成品展示销售，如有购物纯属客人自主行为，请客人理性消费）。
                <w:br/>
                后前往【红军四渡赤水纪念园】（游览约45分钟），主要由纪念塔、浮雕墙、渡口纪念碑和展览成列馆组成。纪念塔建在茅台渡口朱砂堡的山顶。如果从仁怀走高速公路进入茅台镇，居高临下一眼就可看到。塔高2万5千毫米（25米），寓意红军二万五千里长征；塔身由四片浪柱形的建筑依次重叠而成，象征红军四渡赤水出奇兵的丰功伟绩。塔身正面是同志题写的塔名。
                <w:br/>
                后前往参观【茅台古镇渡口】（游览约30分钟），1935年3月，中央红军主力从遵义再次西进仁怀县境。15日晨，对仁怀鲁班场守敌周浑元部发起猛攻，鏖战竟日，复舍敌北去，于16日清晨乘虚占领茅台。上午10时许，在中渡口、下渡口及银滩三处搭好浮桥。从当天下午至17日，红军胜利地三渡赤水河。
                <w:br/>
                后乘车前往游览美丽的【乌江寨景区】（车程约1.5小时， 自行游览，不含观光车摆渡车40元/人，为景区必须自理项目，需自理）。贵州乌江寨国际旅游度假区是集观光、休闲、度假、会展为一体的大型综合业态的旅游目的地景区依托于恬静的山水自然环境和浓厚黔北村寨民俗氛围，结合自然山势与河道地形综合整治，修缮、复建和改建，呈现出一幅黔北民居群落画卷。乌江寨度假区设立包含织蓝街、和平染坊、竹器铺、特色花灯铺等特色作坊商铺，为游客展现贵州沿用至今的各项非遗手工艺，以互动体验的方式让手工艺自书中“活过来”，让文化贴近生活。来乌江寨必做的事，便是乘着摇橹船，探寻春藏在乌江寨的人间浪漫。 
                <w:br/>
                晚餐自行在乌江寨品尝贵州当地美食。
                <w:br/>
                     晚上入住景区内【乌江寨暮山酒店】：暮山酒店建筑面积4万平方米，座落于乌江寨东南部的高山上，推窗即望山景，开阔自然，是一家拥有327个客房的度假酒店，层高15层，酒店设有会场、餐厅、棋牌室等，是乌江寨体量最大的酒店；适合团队与商务客人入住。暮山酒店的整体设计在各处融入了当地文化，给游客展现一个文化内涵丰富的多彩贵州。
                <w:br/>
                    晚上可自行前往参加观看景区内各种表演及活动，时间以景区公告为准：音乐水舞秀、无人机表演、舞蹈/杂技/魔术/曲艺表演、民俗文化巡演、独竹漂表演、晚间文艺展演、小丑巡游+快闪 、篝火晚会（周末）、孔明灯祈愿（周末）。
                <w:br/>
                交通：汽车
                <w:br/>
                景点：茅台镇、乌江寨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乌江寨超豪华酒店参考：乌江寨暮山酒店、廻龙湾酒店、黔书院酒店或不低于以上标准酒店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乌江寨—贵阳—广州
                <w:br/>
                早餐后乘车前往游览美丽的【乌江寨景区】（游览约2小时，不含环保车40元/人，需自理），贵州乌江寨国际旅游度假区是集观光、休闲、度假、会展为一体的大型综合业态的旅游目的地景区依托于恬静的山水自然环境和浓厚黔北村寨民俗氛围，结合自然山势与河道地形综合整治，修缮、复建和改建，呈现出一幅黔北民居群落画卷。
                <w:br/>
                畅游景区内【超好玩的小景点】
                <w:br/>
                推荐：
                <w:br/>
                1、陶艺坊--省级非遗项目，在这里可以DIY一个属于自己的陶器，从选泥到制坯再到上釉、焙烧一共4个环节，一秒回归童年玩泥的超大乐趣。
                <w:br/>
                2、灯笼铺--最具节日气氛的当属闪闪发光的灯笼啦!一盏盏各式各样的小花灯，为此佳节增添上不一样的色彩，既点燃游客到此的激动心情和对家人身体安康的美好愿望。【PS.但是注意景区安全防火哦】
                <w:br/>
                3、美食街--美食千千万，这里有一半。尚嵇豆腐皮、羊肉粉、黄糕粑、凉粉、抄手、串串、豆花等。【强烈推荐雾隐龙抄手和傩公公煎两样及傩婆婆黄粑】这都是地道的黔北美食。
                <w:br/>
                4、廻龙岛--表演区，这里有乌江乌江星音乐秀、爬刀架、篝火晚会…【超多好看的表演，在观看的同时记得注意安全哦】
                <w:br/>
                5、乌江邮局--乌江邮局是典型的民国建筑为砖瓦结构建筑，大门是西式铸铁门，整体呈现有中西合璧的风格。走进乌江邮局，穿越时空到民国时期，为将来的自己写上一封情书吧【PS.也可以写给最爱的那个他哦】
                <w:br/>
                6、和平染坊--和平染坊展示着贵州在清末民国时期的染制和丝织工艺，院子里挂满了各种颜色的染布，布匹在蓝天白云下高高悬挂，迎风舞动，晒布其实是染坊制布的最后一道工序，染坊把布挂在这里原来只是为了展示，却误打误撞成了“网红打卡地”。
                <w:br/>
                  后根据动车时间前往动车站，乘坐动车返回广州！结束愉快的旅途！
                <w:br/>
                回程参考车次：非法定节假日期间，该线路通常在贵阳北/东站送团，以及广州南站终到，出发时间为12:00-19:00之间开车的车次为主；如遇法定节假日/春运/春节/暑假/寒假等车票紧张的日期，则会有上述其他车站（龙洞堡站/都匀东站）送团以及上述其他车站终到（佛山西站），具体需以实际出票车次为准。暑假期间同团可能分为不同车次抵达，较晚回程的客人需在车站等待。动车只能保证同批次客人同车次，无法保证同车厢，座位连座，敬请谅解。
                <w:br/>
                交通：汽车、动车
                <w:br/>
                景点：乌江寨
                <w:br/>
                自费项：乌江寨景区 观光车摆渡车40元/人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1晚镇远舒适酒店，1晚十二背后景区内豪华酒店，1晚遵义市豪华酒店，1晚石阡超豪华园林式度假温泉酒店；以上酒店均按当地标准修建未挂牌；入住房型均为标准双人间，参考酒店请见行程中的住宿安排栏目。
                <w:br/>
                ③ 餐饮：	全程含4早4正；正餐餐标30元/人，10人/围，8菜1汤不含酒水（特色餐除外），人数减少或增加时，菜量也会相应减少或增加。行程中未用的早餐及正餐，费用不退。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补房差：680元，退房差：300元（退房差的游客含酒店早餐和酒店服务费）；本产品提供用房均为标准双人间，如需3人入住，则需补房差或者退房差处理，退房差的客人含酒店早餐；3人入住可能会稍有拥挤，退房差的游客需自备洗漱用品，请知晓。
                <w:br/>
                ② 自费：	必须自理的小交通：镇远古城环保车20元/人，梵净山环保车48元/人，索道140元/人，保险10元/人，双河洞环保车20元/人，清溪峡游船75元/人，乌江寨环保车40元/人，合计：353元/人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必须自理的小交通：镇远古城环保车20元/人，梵净山环保车48元/人，索道140元/人，保险10元/人，双河洞环保车20元/人，清溪峡游船75元/人，乌江寨环保车40元/人，合计：353元/人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353.00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2025-07-04T08:20:02+08:00</dcterms:created>
  <dcterms:modified xsi:type="dcterms:W3CDTF">2025-07-04T08:20:02+08:00</dcterms:modified>
</cp:coreProperties>
</file>

<file path=docProps/custom.xml><?xml version="1.0" encoding="utf-8"?>
<Properties xmlns="http://schemas.openxmlformats.org/officeDocument/2006/custom-properties" xmlns:vt="http://schemas.openxmlformats.org/officeDocument/2006/docPropsVTypes"/>
</file>