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5~10月】西班牙+葡萄牙+安道尔13天（巴塞罗那进出）丨马德里皇宫丨巴塞罗那丨里斯本丨塞维利亚丨瓦伦西亚丨四大美食丨深圳往返行程单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EU20250212Y0BCG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巴塞罗那-约300KM-萨拉戈萨（西班牙）
                <w:br/>
                参考航班：ZH865   SZX/BCN  0110-0835（航班仅供参考，具体以实际为准）
                <w:br/>
                抵达后，【1992年奥运会会址】（约10分钟）：位于蒙特惠奇山，第25届奥林匹克运动会，在奥林匹克官网历届奥运会的介绍中，第一集就提到1992年巴塞罗那奥运会是开幕式历史上最让人震惊的瞬间之一。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马德里-约400KM-巴达霍斯/梅里达（西班牙）
                <w:br/>
                酒店早餐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交通：巴士
                <w:br/>
              </w:t>
            </w:r>
          </w:p>
        </w:tc>
        <w:tc>
          <w:tcPr/>
          <w:p>
            <w:pPr>
              <w:pStyle w:val="indent"/>
            </w:pPr>
            <w:r>
              <w:rPr>
                <w:rFonts w:ascii="宋体" w:hAnsi="宋体" w:eastAsia="宋体" w:cs="宋体"/>
                <w:color w:val="000000"/>
                <w:sz w:val="20"/>
                <w:szCs w:val="20"/>
              </w:rPr>
              <w:t xml:space="preserve">早餐：√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巴达霍斯/梅里达-约227KM-里斯本（葡萄牙）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阿尔赫西拉斯-约258KM-西班牙小镇（西班牙）
                <w:br/>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 - 深圳
                <w:br/>
                参考航班：ZH866   BCN/SZX  1135-0740+1（航班仅供参考，具体以实际为准）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2025-05-01T21:47:15+08:00</dcterms:created>
  <dcterms:modified xsi:type="dcterms:W3CDTF">2025-05-01T21:47:15+08:00</dcterms:modified>
</cp:coreProperties>
</file>

<file path=docProps/custom.xml><?xml version="1.0" encoding="utf-8"?>
<Properties xmlns="http://schemas.openxmlformats.org/officeDocument/2006/custom-properties" xmlns:vt="http://schemas.openxmlformats.org/officeDocument/2006/docPropsVTypes"/>
</file>