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【青甘小环】西北兰州双飞6天 | 张掖七彩丹霞 | 嘉峪关关城 | 敦煌莫高窟 | 鸣沙山·月牙泉 | 大柴旦翡翠湖 | 茶卡盐湖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SD-20250314-X1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————深度玩转大西北，纵览全景无遗憾————
                <w:br/>
                ※【品质住宿】4晚网评3钻酒店+1晚青海湖周边酒店，睡的舒适，玩得尽兴；
                <w:br/>
                ※【网红打卡】张掖七彩丹霞，嘉峪关关城，敦煌莫高窟，鸣沙山·月牙泉，大柴旦翡翠湖，茶卡盐湖，青海湖，霸屏朋友圈；
                <w:br/>
                ※【金牌车导】多年西北司机导游，保障您的旅行质量和安全；
                <w:br/>
                ※【品质出行】一价全包0自费0购物，安心有保障；
                <w:br/>
                ※【景观多样】贯穿河西走廊+丝绸之路，集雪山、草原、湖泊、丹霞等多样性景观；
                <w:br/>
                ※【小环线路】景点覆盖更广，全景展示“丝绸之路”上各种灿烂文明瑰宝；
                <w:br/>
                <w:br/>
                ————湖光美色，人文艺术，地貌奇观，一场视觉的盛宴————
                <w:br/>
                ※【鸣 沙 山】走进中国最美的五大沙漠，骑一次骆驼，听一曲月牙泉；
                <w:br/>
                ※【莫 高 窟】世界文化遗产，此生不可不去的佛教圣地，聆听岁月的声音；
                <w:br/>
                ※【嘉 峪 关】明长城西段的关口，地处丝绸之路，已然成为精神和文化的象征；
                <w:br/>
                ※【青 海 湖】高原上的蓝宝石，碧波连天的湖水，比天空的蓝纯粹；
                <w:br/>
                ※【茶卡盐湖】不仅是天空之境，更是人间仙境，传说中的盐湖精灵；
                <w:br/>
                ※【七彩丹霞】细数日落余晖下丹霞的七种色彩。600万年前形成的自然奇观；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广州—兰州—武威（飞行约3小时+车程约220公里，约需3小时）
                <w:br/>
                指定时间于机场集中。办理乘机手续后，乘飞机前往兰州，接机后乘车前往”河西四郡“之一的武威郡，游览举世闻名的稀世珍宝、中国旅游标志”马踏飞燕 “铜奔马的出土地【雷台汉墓公园】（不进墓道）是举世闻名的稀世珍宝、中国旅游标志"马踏飞燕"的出土地，现雷台保存基本完好，长106米、宽60米、高8.5米。台上有明清时期的古建筑群雷祖殿、三星斗姆殿等10座，其建筑雄伟、规模宏大。之后入住武威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武威—张掖七彩丹霞—嘉峪关（车程约450公里，约需5.5小时）
                <w:br/>
                早餐后，乘车前往张掖，抵达后前往游览【张掖七彩丹霞】（含门票和区间车，游览约2小时）张掖丹霞地貌奇观形成于600万年前，位于张掖市临泽、肃南县境内是我国干旱地区最典型和面积最大的丹霞地貌景观。被选为“中国最美的七大丹霞”之一。数以千计的悬崖山峦呈现出丹绝色和红褐色，展示出色如渥单，灿若明霞的奇妙风采。后车赴嘉峪关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嘉峪关关城—敦煌鸣沙山月牙泉（车程约380公里，约需4小时）
                <w:br/>
                早餐后，登上【嘉峪关关城】（含门票，游览约1小时），它是明代万里长城最西端的关口，因地势险要，建筑雄伟而有“天下第一雄关”、“连陲锁钥”之称，以巍峨壮观著称于世，自古为河西第一隘口，国家AAAA景区。如今嘉峪关经过修葺，仍可见当年雄险的边关气势，登关楼远眺，长城似游龙浮动于浩翰沙海，若断若续，忽隐忽现。天晴之日，或海市蜃楼，或塞上风光，奇特景色，尽收眼底。乘车前往参观敦煌，游览【鸣沙山▪月牙泉】（免门票，参观时间2.5小时），大自然鬼斧神工缔造的奇景，虽无攀华山之惊险，但有登泰山之难。参观被誉为“银山四面沙环抱，一池清水绿漪涟，美绝人寰月牙泉”的天下沙漠第一泉--【月牙泉】，喜欢刺激的团友可以从百米高的沙漠上感受滑沙的乐趣，感受悠悠驼铃声。后入住敦煌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敦煌莫高窟—大柴旦翡翠湖（车程约380公里，约需4小时）
                <w:br/>
                早餐后参观中国四大佛教石窟之一的“东方艺术宝库”--【莫高窟】（含A票和区间车，游览约1.5小时），它是世界上现存规模最宏大，保存最完好的佛教艺术宝库，被称为“东方艺术宝库”。莫高窟又称千佛洞，它至今保留有从十六国、北魏至元朝等十个朝代的窟洞492个。它是一座融绘画、雕塑和建筑艺术于一体、以壁画为主、塑像为辅的大型石窟群。之后前往网红【翡翠湖】（含门票，区间车60元自理，游览时间约2小时，）。位于青海省海西蒙古族藏族自治州原大柴旦化工厂盐湖采矿区内。因湖水在阳光下清澈湛蓝，色如翡翠，故得名“翡翠湖”。湖内层呈碧蓝色，外层呈奶蓝色，右边呈现出橄榄绿色，色彩斑斓。后入住大柴旦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大柴旦—茶卡盐湖—青海湖（车程约550公里，约需6.5小时）
                <w:br/>
                早餐后，乘车赴茶卡，每次提到“天空之镜”这四个字，大多数人想到的都是玻利维亚的乌尤尼盐沼，那一面镜子使得天地颠倒。而在中国的青海，同样也有一个叫做【茶卡盐湖“天空壹号”】（免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后行车翻越橡皮山、途径黑马河、抵达我国最大的咸水湖——青海湖！入住青海湖周边酒店。 
                <w:br/>
                <w:br/>
                ❤❤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青海湖·二郎剑—藏族村寨—兰州—广州 （车程约380公里，约需4.5小时+飞行时间约3小时）
                <w:br/>
                早餐后游览【青海湖二郎剑景区】（含门票，游览约2小时），二郎剑景区位于青海湖东南部，因距离西宁151km，这里又被称为151基地，是欣赏大美青海湖的最好的地方！蓝天、白云，色彩多变的青海湖，水天一色，远远交接，至若梦境。乘车前往【青藏高原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后前往兰州机场送机，返回广州，结束愉快西北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武威网评3钻：新概念酒店/飞天假日酒店/今朝丽景酒店/维也纳酒店或同级
                <w:br/>
                嘉峪关网评3钻：聚德宾馆/兰廷大酒店/嘉鑫大酒店/景都假日酒店或同级
                <w:br/>
                敦煌网评3钻：龙居酒店/锦轩酒店/嘉河云境酒店/阳关恒熙酒店/天沁云水大酒店或同级
                <w:br/>
                大柴旦网评3钻：诚悦阳光酒店/碧海云天酒店/浩宇大酒店/馨锦酒店/丽湖雅致大酒店或同级
                <w:br/>
                青海湖周边：扎西度假藏式e家酒店/格日大酒店/假日酒店/星辰观景民宿或同级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5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8、纯玩，全程不进购物店。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2025-05-09T12:57:33+08:00</dcterms:created>
  <dcterms:modified xsi:type="dcterms:W3CDTF">2025-05-09T12:57:33+08:00</dcterms:modified>
</cp:coreProperties>
</file>

<file path=docProps/custom.xml><?xml version="1.0" encoding="utf-8"?>
<Properties xmlns="http://schemas.openxmlformats.org/officeDocument/2006/custom-properties" xmlns:vt="http://schemas.openxmlformats.org/officeDocument/2006/docPropsVTypes"/>
</file>