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土耳其+希腊15天纯玩跟团游|库萨达斯|棉花堡|安塔利亚|卡帕多奇亚|圣托里尼（广州TK)）行程单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YP20250902001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参考航班： TK73 2300/0510+1（飞行约11小时）
                <w:br/>
                D2：伊斯坦布尔-伊兹密尔 参考内陆航班：TK2310 0700-0810
                <w:br/>
                D10：伊斯坦布尔-雅典 参考航班 TK1843 0720-0855（飞行约2小时）
                <w:br/>
                D14：雅典-伊斯坦布尔 参考航班： TK1846 2200-2340（飞行约2小时）
                <w:br/>
                D15：伊斯坦布尔-广州 参考航班：TK072 0140-1650（飞行约11小时）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【住宿】伊斯坦布尔升级国际五星+地中海海滨五星+棉花堡温泉酒店+爱琴海边五星酒店+卡帕多奇亚特色洞穴酒店两晚+番红花城特色民居+圣托里尼2晚四星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【体验】卡帕多奇亚做客当地居民之家（品土耳其咖啡或红茶）+品尝土耳其传统冰激淋和特色开心果；卡帕多奇亚和伊斯坦布尔、希腊圣岛各安排自由活动机会，根据不同喜好选择最适合自己的游玩；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晚上20：00广州白云机场航站楼集合，搭乘土耳其航空公司班机飞往伊斯坦布尔。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伊斯坦布尔/伊兹密尔—希林斯—库萨达斯（伊兹密尔）
                <w:br/>
                飞机上享用早餐，清晨当地时间约06：00抵达伊斯坦布尔机场，乘坐内陆机飞往伊兹密尔。 抵达后领取行李，与导游会合。随后驱车前往希林斯游览。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库萨达斯（伊兹密尔）—棉花堡
                <w:br/>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用餐：酒店早餐、烤羊肉餐、酒店晚餐	住宿：当地五星温泉酒店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棉花堡—安塔利亚（巴士约3小时）
                <w:br/>
                早餐后驱车前往地中海美丽的海滨城市安塔利亚，抵达午餐。
                <w:br/>
                <w:br/>
                【阿斯潘多斯圆形剧场】位于土耳其安塔利亚省马纳夫加特的古罗马剧场遗址。始建于公元155年罗马皇帝安敦尼·庇护统治时期，占地面积约96米直径，原可容纳1.5万人，现存石阶观众席可容纳约7000人。其建筑以完整保留的观众席、舞台装饰及声学设计闻名，舞台墙面饰有爱奥尼亚式与科林斯式柱头雕刻，中央三角墙浮雕为酒神狄俄尼索斯。剧场至今仍用于夏季歌剧节演出，无需扩音设备即可实现声音清晰传递。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暑期或旺季如遇安塔利亚五星酒店满房，我们将安排前往安塔利亚附近的西代五星酒店入住。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地中海当地酒店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安塔利亚（西代）—孔亚—卡帕多奇亚（巴士约8小时）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c>
          <w:tcPr/>
          <w:p>
            <w:pPr>
              <w:pStyle w:val="indent"/>
            </w:pPr>
            <w:r>
              <w:rPr>
                <w:rFonts w:ascii="宋体" w:hAnsi="宋体" w:eastAsia="宋体" w:cs="宋体"/>
                <w:color w:val="000000"/>
                <w:sz w:val="20"/>
                <w:szCs w:val="20"/>
              </w:rPr>
              <w:t xml:space="preserve">早餐：酒店早餐     午餐：孔亚传统特色披萨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卡帕多奇亚—番红花城（巴士约6小时）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特色民居（不挂星）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番红花城—阿邦特湖自然公园—伊斯坦布尔（巴士约5小时）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交通：大巴
                <w:br/>
              </w:t>
            </w:r>
          </w:p>
        </w:tc>
        <w:tc>
          <w:tcPr/>
          <w:p>
            <w:pPr>
              <w:pStyle w:val="indent"/>
            </w:pPr>
            <w:r>
              <w:rPr>
                <w:rFonts w:ascii="宋体" w:hAnsi="宋体" w:eastAsia="宋体" w:cs="宋体"/>
                <w:color w:val="000000"/>
                <w:sz w:val="20"/>
                <w:szCs w:val="20"/>
              </w:rPr>
              <w:t xml:space="preserve">早餐：打包早餐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雅典—圣托里尼岛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交通：船 大巴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w:br/>
                特别提醒：海岛上的行程为自由活动，不含用车、导游和餐。请注意人身财产安全！！！旺季时节岛上酒店常会出现超卖现象，届时将更换同等星级酒店入住，敬请谅解！！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圣托里尼岛-雅典
                <w:br/>
                酒店早餐后自由活动，于中午办理离店手续，搭乘船班返回雅典，抵达后，随后入住酒店休息。 
                <w:br/>
                特别提醒：海岛上的行程为自由活动，不含用车、导游和餐。请注意人身财产安全！！！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雅典/伊斯坦布尔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随后送往机场搭乘土耳其航空经伊斯坦布尔返回广州。
                <w:br/>
                交通：飞机 大巴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希腊申根贴纸签证+土耳其电子签证
                <w:br/>
                伊斯坦布尔升级国际五星+番红花城为特色民居（不挂星）+卡帕多奇亚入住2晚特色洞穴酒店+圣托里尼2晚四星酒店（不挂星）+雅典四星+土耳其段其余全程安排住宿当地标准五星级酒店双人房；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服务费1500/人（随团款支付）！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2025-09-05T04:37:08+08:00</dcterms:created>
  <dcterms:modified xsi:type="dcterms:W3CDTF">2025-09-05T04:37:08+08:00</dcterms:modified>
</cp:coreProperties>
</file>

<file path=docProps/custom.xml><?xml version="1.0" encoding="utf-8"?>
<Properties xmlns="http://schemas.openxmlformats.org/officeDocument/2006/custom-properties" xmlns:vt="http://schemas.openxmlformats.org/officeDocument/2006/docPropsVTypes"/>
</file>