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（平日）6天5晚【奢享暹罗】泰国曼谷+芭提雅|广州直飞|欣赏国粹孔剧|海天盛宴|爽泰4合一|暹罗古城|ICS湄南河夜景|AONE国际自助餐|海天盛宴自助餐|升级芭提雅2晚国五温德姆酒店行程单</w:t>
      </w:r>
    </w:p>
    <w:p>
      <w:pPr>
        <w:jc w:val="center"/>
        <w:spacing w:after="100"/>
      </w:pPr>
      <w:r>
        <w:rPr>
          <w:rFonts w:ascii="宋体" w:hAnsi="宋体" w:eastAsia="宋体" w:cs="宋体"/>
          <w:sz w:val="20"/>
          <w:szCs w:val="20"/>
        </w:rPr>
        <w:t xml:space="preserve">（平日）6天5晚【奢享暹罗】泰国曼谷芭提雅 0411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D1：CZ3081 广州CAN/BKK曼谷 1225-1430 
                <w:br/>
                D6：CZ8080 曼谷BKK/广州CAN 1225-1620
                <w:br/>
                <w:br/>
                <w:br/>
                参考航班B：
                <w:br/>
                D1： CZ8099 广州CAN-曼谷BKK 1045/1225
                <w:br/>
                D6： CZ3082 曼谷BKK/CAN广州 1545-1940
                <w:br/>
                <w:br/>
                <w:br/>
                参考航班C：
                <w:br/>
                D1：TG669 广州CAN/曼谷BKK 1450-1710 ; 
                <w:br/>
                D6：TG668 曼谷BKK/广州CAN 0940-1320
                <w:br/>
                <w:br/>
                <w:br/>
                参考航班D:
                <w:br/>
                D1：CZ8023 广州CAN-曼谷BKK 1455/1705
                <w:br/>
                D6：CZ8100 曼谷BKK/广州CAN 1355-1745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2025-05-09T12:53:32+08:00</dcterms:created>
  <dcterms:modified xsi:type="dcterms:W3CDTF">2025-05-09T12:53:32+08:00</dcterms:modified>
</cp:coreProperties>
</file>

<file path=docProps/custom.xml><?xml version="1.0" encoding="utf-8"?>
<Properties xmlns="http://schemas.openxmlformats.org/officeDocument/2006/custom-properties" xmlns:vt="http://schemas.openxmlformats.org/officeDocument/2006/docPropsVTypes"/>
</file>