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6天4晚 | 广州OD直飞 | 马布岛水屋观光 | 卡帕莱浮潜 | 马达京 | 邦邦岛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SA17345153887i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◎【网红推荐】汀巴汀巴附近区域浮潜+马达京+邦邦岛，体验一级浮潜，看热带岛屿的原始面貌
                <w:br/>
                ◎ 加260元/人可以升级Grace/绿盛界/海丰酒店精品楼或同级；
                <w:br/>
                ◎ 加560元/人可升级卡帕莱大酒店/永达/童话庄园/梦幻庄园或同级。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汀巴汀巴-马达京岛-邦邦岛海域浮潜
                <w:br/>
                早餐后8点45分在酒店集合，9点码头乘船（约60分钟），上船并穿好救生衣，前往仙本那“最纯”“最漂亮”“最完美” 的岛屿之旅。 MATAKING 马达京+汀巴汀巴岛+邦邦跳岛浮潜之旅。
                <w:br/>
                <w:br/>
                【汀巴汀巴岛】（Tim ba-Tim ba island）不上岛，安排一次浮潜
                <w:br/>
                这里有着细致柔软的沙滩、清澈见底的海水和美丽的大拖尾白沙滩。 海水在阳光照射下折射出数种颜色，温柔的海浪一波接着一波，让人尽情享受大自然的美，彻底在美景中放松身心。
                <w:br/>
                <w:br/>
                【马达京岛】（Mataking island）（度假村区域不能上岛）安排岛屿周围一次浮潜，位于仙本那以东 45 公里 ，面积是西巴丹岛 的三倍之大，形态各异的珊瑚散布在岛的四周，为各式海底生物提供了栖息地。浮潜的旅客能在岛四周沿岸的珊瑚 礁群中欣赏缤纷美丽的水下世界 ，还有机会见到大海龟 ，与他一起悠闲同游。
                <w:br/>
                <w:br/>
                【邦邦岛】(没有上岛）一个迷人的群岛区域，这里丰富的海洋生态、美丽的自然景观和海洋环境非常适合浮潜和水下摄影。
                <w:br/>
                <w:br/>
                备注： 马达京岛登岛费 15马币/人请自理。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【用餐】含行程所列简餐及酒店早餐。（4早2出海简餐）（正餐为行程所列，如航空公司航班时间临时调整，我社有权根据实际航班时间安排用餐，不做任何赔偿所有餐食如自动放弃，款项恕不退还）。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2、马达京及马布岛上岛费共65马币/人,可可庄园（不含门票20马币/人）。
                <w:br/>
                3、马来西亚政府自2017开始收取游客酒店税（10马币/间/晚，客人酒店前台现付）。
                <w:br/>
                4、3岁（含）—11岁（含)不占床减300元，12岁（含）—18岁（含）必须占床，按成人价。（婴儿价格另询）
                <w:br/>
                5、全程单房差￥800元/人。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2025-10-31T02:37:29+08:00</dcterms:created>
  <dcterms:modified xsi:type="dcterms:W3CDTF">2025-10-31T02:37:29+08:00</dcterms:modified>
</cp:coreProperties>
</file>

<file path=docProps/custom.xml><?xml version="1.0" encoding="utf-8"?>
<Properties xmlns="http://schemas.openxmlformats.org/officeDocument/2006/custom-properties" xmlns:vt="http://schemas.openxmlformats.org/officeDocument/2006/docPropsVTypes"/>
</file>