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美国东西海岸13天丨经典7城丨“4+1”拱门+峡谷地+布莱斯+可选大峡谷国家公园 |尼亚加拉大瀑布 | 鲍威尔湖&amp;葛兰峡谷大坝 |66号公路 | IN-N-OUT美式汉堡 |TACO BELL经典牛肉塔可行程单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US0217CEW4CG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优质航司丨全国联运，舒适便捷！
                <w:br/>
                金牌领队丨严选10年以上北美资深专业领队，全程为您服务！
                <w:br/>
                【经典7城纵览】
                <w:br/>
                都市人文丨纽约丨费城丨华盛顿丨布法罗丨洛杉矶丨拉斯维加斯丨圣地亚哥
                <w:br/>
                【世界奇景大观】【西部世界】
                <w:br/>
                尼亚加拉大瀑布丨感受世界三大瀑布之一，“雷神之水”的威压
                <w:br/>
                纪念碑谷丨纳瓦霍部落的史诗画卷，在《阿甘正传》终点站，复刻阿甘奔跑的苍茫荒野
                <w:br/>
                【“4+1”国家公园地质之旅】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2015 2355
                <w:br/>
                <w:br/>
                于约定时间地点在机场集合,办理登机手续,搭乘国际航班飞往美国【纽约】。抵达后，搭乘旅游巴士前往酒店办理入住休息，准备开起北美之旅。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国家公园山地小镇-拱门国家公园-峡谷地国家公园-国家公园山地小镇
                <w:br/>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国家公园山地小镇-纪念碑谷-羚羊峡谷-马蹄湾-佩吉
                <w:br/>
                酒店早餐后，前往▲【纪念碑谷（Monument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洛杉矶/北京
                <w:br/>
                参考航班：CA984 LAXPEK 2100 0405+2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2025-12-26T16:06:15+08:00</dcterms:created>
  <dcterms:modified xsi:type="dcterms:W3CDTF">2025-12-26T16:06:15+08:00</dcterms:modified>
</cp:coreProperties>
</file>

<file path=docProps/custom.xml><?xml version="1.0" encoding="utf-8"?>
<Properties xmlns="http://schemas.openxmlformats.org/officeDocument/2006/custom-properties" xmlns:vt="http://schemas.openxmlformats.org/officeDocument/2006/docPropsVTypes"/>
</file>