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绿野仙踪.探秘埃及8天 ▏开罗 ▏埃及博物馆 ▏大埃及博物馆 ▏吉萨金字塔 ▏老城区下午茶 ▏汗哈哈利市场 ▏法尤姆 ▏鲸鱼谷博物馆 ▏突尼斯村 ▏魔法湖 ▏卢克索 ▏尼罗河帆船 ▏卡纳克神庙 ▏红海（广州MS）行程单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AA1733300917DpTS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参考航班：MS 067 卢克索-开罗 1945 2055     飞行时间：约1小时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【酒店标准】全程国际五星级酒店，红海特别安排入住海边度假村国际五星级酒店
                <w:br/>
                【安行无忧】
                <w:br/>
                纯玩无购物
                <w:br/>
                安排5年+经验专业导游
                <w:br/>
                10年+金牌领队贴心服务
                <w:br/>
                15人以上升级50座奔驰大巴
                <w:br/>
                【特色美食】
                <w:br/>
                升级当地团体中式餐9餐1汤
                <w:br/>
                当地网红餐厅金字塔景观餐厅用餐
                <w:br/>
                当地网红餐厅享用特色鸽子餐
                <w:br/>
                当地网红餐厅卢克索尼罗河边用餐和下午茶
                <w:br/>
                享用阿拉伯咖啡或红茶，品尝当地特色新鲜果汁
                <w:br/>
                红海酒店自助午/晚餐，免费升级无限畅饮非酒精饮料
                <w:br/>
                【+1元赠送2999元   超值大礼包】
                <w:br/>
                *赠送号称世界最大的【大埃及博物馆】
                <w:br/>
                *赠送埃及小众景点【法尤姆绿洲一日游】
                <w:br/>
                *赠送【法尤姆绿洲四驱车冲沙】+【滑沙】
                <w:br/>
                *赠送埃及最美神庙【丹达拉神庙】
                <w:br/>
                *赠送埃及流量卡+当地特色礼物
                <w:br/>
                【行程亮点】
                <w:br/>
                全方位游览神秘国度埃及，亲临首都开罗、卢克索、度假圣地—红海洪加达!
                <w:br/>
                开罗：埃及博物馆，大埃及博物馆，吉萨金字塔，老城区下午茶，汗哈哈利市场
                <w:br/>
                法尤姆：鲸鱼谷博物馆，突尼斯村，世界上最古老的湖泊-魔法湖
                <w:br/>
                卢克索：尼罗河帆船，马车观光，前往世界最大的神庙群-卡纳克神庙
                <w:br/>
                红海：休闲度假圣地洪加达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是日于航班起飞前三小时在广州白云国际机场集中，乘机飞往埃及首都开罗，夜宿航机上。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抵达后接机，前往世界著名的【埃及博物馆】（入内参观约2小时），宏伟华丽的博物馆藏有63000多件文物，件件闪耀着古老文明的光彩，是世界博物馆之明珠。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闭馆，则改为埃及文明博物馆参观）（入内参观2小时）
                <w:br/>
                前往开罗老城区游览，特别安排在街道旁古老的咖啡厅休息喝茶或咖啡点上点心下午茶，学习埃及棋，有兴趣的话可免费品尝阿拉伯水烟，品味繁荣的古开罗城
                <w:br/>
                之后前往汗哈利利市场享受自由购物的乐趣。（约1小时）
                <w:br/>
                于当地餐厅享用晚餐后，送入酒店休息。
                <w:br/>
                交通：汽车
                <w:br/>
              </w:t>
            </w:r>
          </w:p>
        </w:tc>
        <w:tc>
          <w:tcPr/>
          <w:p>
            <w:pPr>
              <w:pStyle w:val="indent"/>
            </w:pPr>
            <w:r>
              <w:rPr>
                <w:rFonts w:ascii="宋体" w:hAnsi="宋体" w:eastAsia="宋体" w:cs="宋体"/>
                <w:color w:val="000000"/>
                <w:sz w:val="20"/>
                <w:szCs w:val="20"/>
              </w:rPr>
              <w:t xml:space="preserve">早餐：飞机早餐     午餐：当地午餐     晚餐：中式晚餐（升级9菜1汤）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-法尤姆-开罗
                <w:br/>
                酒店早餐后，驱车前往素有“埃及粮仓”美誉的法尤姆省（行车约1.5-2小时）。 
                <w:br/>
                前往法尤姆西方的【拉岩自然保护区】。我们将前往方圆几十公里的地域内像明镜一样镶嵌着撒哈拉大沙漠北端最大的咸水湖-“加伦湖”。湖水微波不兴，静静的倒映着两岸翠绿的草木和庄稼。由于周围湖区落差的原因，这里形成了一些瀑布。从瀑布下面走过，淡淡的水若雾似纱般纷纷扬扬飘下来，如丝丝细雨吹在身上，虽没有万马奔腾的磅礴气势，但那种似有似无的轻柔却让人非常惬意。
                <w:br/>
                随后前往【突尼斯村】（游览约30分钟）。法尤姆市“突尼斯”村位于埃及首都开罗西南约100公里的梅里斯湖畔，受地中海文化影响，村中的房舍颇具突尼斯风格，由此得名。这里的村民家家户户以创作陶器为生，极具特色的陶器吸引了大量游客前来参观。享用当地贝都因式午餐。 
                <w:br/>
                午餐后搭乘越野车前往被联合国教科文组织列为“世界文化和自然保护遗产”之称的【鲸鱼谷】。游览沙漠深处的博物馆—【鲸鱼博物馆】（游览时间约 30分钟）。在4000万年前是一片汪洋无数的海底生物在这里遨游。美国考古学家在鲸鱼谷有了重大的考古发现，发现了一种鲸叫“械齿鲸”，她是太古生代始祖鲸的一种，现在已经绝迹了。鲸鱼谷的发现，对物种的进化，乃至地球研究都有着非常重要的意义。据此联合国教科文组织，将其列入世界自然文化遗产。漫步黄沙之中，巨大的鲸鱼化石犹如时间隧道一般，带领我们穿越到4000万年以前的海底世界。站在无边的荒漠中，感慨万千！
                <w:br/>
                继续乘坐四驱越野车冲沙前往【魔法湖】（游览时间约 30分钟），魔法湖的颜色会随着日出日落变色不同时间呈现不同颜色。特别安排【沙漠滑沙】。 
                <w:br/>
                前往当地餐厅享用特色烤鸽子餐。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晚餐：特色鸽子餐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之后乘车前往红海洪加达（约480公里，车程约6小时）。
                <w:br/>
                抵达酒店后，于酒店享用酒店晚餐。
                <w:br/>
                交通：汽车
                <w:br/>
              </w:t>
            </w:r>
          </w:p>
        </w:tc>
        <w:tc>
          <w:tcPr/>
          <w:p>
            <w:pPr>
              <w:pStyle w:val="indent"/>
            </w:pPr>
            <w:r>
              <w:rPr>
                <w:rFonts w:ascii="宋体" w:hAnsi="宋体" w:eastAsia="宋体" w:cs="宋体"/>
                <w:color w:val="000000"/>
                <w:sz w:val="20"/>
                <w:szCs w:val="20"/>
              </w:rPr>
              <w:t xml:space="preserve">早餐：酒店早餐     午餐：金字塔景观午餐     晚餐：酒店晚餐   </w:t>
            </w:r>
          </w:p>
        </w:tc>
        <w:tc>
          <w:tcPr/>
          <w:p>
            <w:pPr>
              <w:pStyle w:val="indent"/>
            </w:pPr>
            <w:r>
              <w:rPr>
                <w:rFonts w:ascii="宋体" w:hAnsi="宋体" w:eastAsia="宋体" w:cs="宋体"/>
                <w:color w:val="000000"/>
                <w:sz w:val="20"/>
                <w:szCs w:val="20"/>
              </w:rPr>
              <w:t xml:space="preserve">红海国际五星酒店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早上酒店早餐后，早上于酒店自由活动。
                <w:br/>
                中午于酒店享用午餐。
                <w:br/>
                下午指定时间驱车前往参观【丹达拉神庙】埃及现存神庙里最美的“天花板”，保留下了极为美丽的Tiffany蓝色。离卢克索约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交通：汽车、飞机
                <w:br/>
              </w:t>
            </w:r>
          </w:p>
        </w:tc>
        <w:tc>
          <w:tcPr/>
          <w:p>
            <w:pPr>
              <w:pStyle w:val="indent"/>
            </w:pPr>
            <w:r>
              <w:rPr>
                <w:rFonts w:ascii="宋体" w:hAnsi="宋体" w:eastAsia="宋体" w:cs="宋体"/>
                <w:color w:val="000000"/>
                <w:sz w:val="20"/>
                <w:szCs w:val="20"/>
              </w:rPr>
              <w:t xml:space="preserve">早餐：酒店早餐     午餐：当地午餐     晚餐：中式晚餐（升级9菜1汤）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2026-03-13T18:50:45+08:00</dcterms:created>
  <dcterms:modified xsi:type="dcterms:W3CDTF">2026-03-13T18:50:45+08:00</dcterms:modified>
</cp:coreProperties>
</file>

<file path=docProps/custom.xml><?xml version="1.0" encoding="utf-8"?>
<Properties xmlns="http://schemas.openxmlformats.org/officeDocument/2006/custom-properties" xmlns:vt="http://schemas.openxmlformats.org/officeDocument/2006/docPropsVTypes"/>
</file>