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【国庆】无与轮比埃及10天7晚 | 埃及博物馆 | 悬空教堂ElMuallaqa | 伊斯兰教老城区 | 埃及无名英雄纪念碑 | 阿斯旺大坝 | 菲莱神庙 | 阿布辛贝神庙 | 科翁坡神庙 | 埃德夫神庙 | 孟菲斯博物馆（广州MS）行程单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AA1691562547WZ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MS广州往返直飞开罗。
                <w:br/>
                精选三飞，开罗-阿斯旺单程内路段，免除11小时的拉车劳累。
                <w:br/>
                埃及五星航空豪华班机，大飞机，宽坐位，享受空中优质服务。
                <w:br/>
                <w:br/>
                精选酒店：
                <w:br/>
                全程国际五星酒店（指定酒店：开罗洲际酒店+红海Xanadu酒店）+3晚五星游轮，享受舒适旅行 。 
                <w:br/>
                升级红海国际五星连锁酒店-桑拿度假村麦卡迪湾-Xanadu Makadi Bay或同级：
                <w:br/>
                华南首推，携程评分4.7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升级开罗国际五星连锁酒店-开罗塞米勒米斯洲际酒店-InterContinental Cairo Semiramis或同级：
                <w:br/>
                携程评分4.2
                <w:br/>
                坐落于开罗中心地段，步行前往开罗美国大学只需 5 分钟
                <w:br/>
                酒店可享用免费 WiFi、礼宾服务和游乐厅/游戏室、游泳池
                <w:br/>
                客房提供迷你吧、智能电视、洗护用品
                <w:br/>
                酒店含有自助早餐，另设有7间餐厅，可自费享用不同味蕾
                <w:br/>
                酒店可收费提供24小时往返机场班车，收费自助停车
                <w:br/>
                四天三晚 埃及游轮：
                <w:br/>
                保证楼层：不住不可开窗的负一层，安排1至3层河景房
                <w:br/>
                保证房型：河景房·可开窗透气（一般为移窗）
                <w:br/>
                保证面积：标准间面积可达16㎡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【努比亚村】走进努比亚民族，系法老血脉，拥有独特的语言和文化。
                <w:br/>
                【菲莱神庙】参观入选世界遗产名录，是为古埃及神话中司掌生育和繁衍的女神伊西斯而建。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2320/0515+1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开罗-阿斯旺（参考航班MS284 -CAIASW   1840/2000    约1小时20分钟）
                <w:br/>
                上午：抵达后，车观【宫殿Baroon Palace】，驱车前往世界著名的【埃及博物馆】（入内参观约120分钟），宏伟华丽的博物馆藏有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结束游览后，指定时间前往机场，乘机前往阿斯旺。
                <w:br/>
                <w:br/>
                今日体验：
                <w:br/>
                特别安排【尼罗河景观晚餐】，一边用餐，一边欣赏日落美景。
                <w:br/>
                交通：飞机 大巴
                <w:br/>
              </w:t>
            </w:r>
          </w:p>
        </w:tc>
        <w:tc>
          <w:tcPr/>
          <w:p>
            <w:pPr>
              <w:pStyle w:val="indent"/>
            </w:pPr>
            <w:r>
              <w:rPr>
                <w:rFonts w:ascii="宋体" w:hAnsi="宋体" w:eastAsia="宋体" w:cs="宋体"/>
                <w:color w:val="000000"/>
                <w:sz w:val="20"/>
                <w:szCs w:val="20"/>
              </w:rPr>
              <w:t xml:space="preserve">早餐：X     午餐：尼罗河景观餐     晚餐：飞机简餐   </w:t>
            </w:r>
          </w:p>
        </w:tc>
        <w:tc>
          <w:tcPr/>
          <w:p>
            <w:pPr>
              <w:pStyle w:val="indent"/>
            </w:pPr>
            <w:r>
              <w:rPr>
                <w:rFonts w:ascii="宋体" w:hAnsi="宋体" w:eastAsia="宋体" w:cs="宋体"/>
                <w:color w:val="000000"/>
                <w:sz w:val="20"/>
                <w:szCs w:val="20"/>
              </w:rPr>
              <w:t xml:space="preserve">入住阿斯旺国际五星酒店Movenpick Resort Aswan或同级酒店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酒店早餐后，前往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随后参观【菲莱神庙】入选世界遗产名录（约45分钟）。1979年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上午：前往参观【阿布辛贝神庙】入选世界遗产名录（含往返车程约用时8-9小时）。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午餐：花园景观餐自助     晚餐：酒店晚餐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上午：酒店早餐后，指定时间赫尔格达拉车前往开罗（车程约7小时）。
                <w:br/>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今日体验：
                <w:br/>
                晚餐安排当地特色的【鸽子餐】，品尝当地不同的做法和搭配。
                <w:br/>
                交通：大巴
                <w:br/>
              </w:t>
            </w:r>
          </w:p>
        </w:tc>
        <w:tc>
          <w:tcPr/>
          <w:p>
            <w:pPr>
              <w:pStyle w:val="indent"/>
            </w:pPr>
            <w:r>
              <w:rPr>
                <w:rFonts w:ascii="宋体" w:hAnsi="宋体" w:eastAsia="宋体" w:cs="宋体"/>
                <w:color w:val="000000"/>
                <w:sz w:val="20"/>
                <w:szCs w:val="20"/>
              </w:rPr>
              <w:t xml:space="preserve">早餐：酒店早餐     午餐：打包餐     晚餐：特色鸽子餐   </w:t>
            </w:r>
          </w:p>
        </w:tc>
        <w:tc>
          <w:tcPr/>
          <w:p>
            <w:pPr>
              <w:pStyle w:val="indent"/>
            </w:pPr>
            <w:r>
              <w:rPr>
                <w:rFonts w:ascii="宋体" w:hAnsi="宋体" w:eastAsia="宋体" w:cs="宋体"/>
                <w:color w:val="000000"/>
                <w:sz w:val="20"/>
                <w:szCs w:val="20"/>
              </w:rPr>
              <w:t xml:space="preserve">入住开罗塞米勒米斯洲际酒店InterContinental Cairo Semiramis或同级酒店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下午：前往参观被誉为当今最高的古代建筑物和世界八大奇迹之首的【吉萨金字塔群】（参观约120分钟），包括：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1、在汗哈利集市安排下午茶，一杯特别的【薄荷果汁或芒果榨果汁】（二选一）
                <w:br/>
                2、特别安排享用【网红9号金字塔餐厅】 ，一边用餐一边欣赏金字塔，体验惬意生活。
                <w:br/>
                <w:br/>
                结束游览后，指定时间前往机场，乘机返回开罗转机回广州。
                <w:br/>
                交通：大巴
                <w:br/>
              </w:t>
            </w:r>
          </w:p>
        </w:tc>
        <w:tc>
          <w:tcPr/>
          <w:p>
            <w:pPr>
              <w:pStyle w:val="indent"/>
            </w:pPr>
            <w:r>
              <w:rPr>
                <w:rFonts w:ascii="宋体" w:hAnsi="宋体" w:eastAsia="宋体" w:cs="宋体"/>
                <w:color w:val="000000"/>
                <w:sz w:val="20"/>
                <w:szCs w:val="20"/>
              </w:rPr>
              <w:t xml:space="preserve">早餐：酒店早餐     午餐：9 Pyramids Lounge 餐厅     晚餐：中式餐10菜1汤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
                <w:br/>
                开罗国际五星酒店Movenpick media city或Sonesta tower Cairo&amp;Casino或Helnan dream hotel and Conference Center或同级酒店；
                <w:br/>
                红海国际五星酒店Movenpick soma bay或Stella beach hotel或Swiss inn resort或同级酒店；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4、全程单房差￥4500/人。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br/>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2025-09-13T21:42:43+08:00</dcterms:created>
  <dcterms:modified xsi:type="dcterms:W3CDTF">2025-09-13T21:42:43+08:00</dcterms:modified>
</cp:coreProperties>
</file>

<file path=docProps/custom.xml><?xml version="1.0" encoding="utf-8"?>
<Properties xmlns="http://schemas.openxmlformats.org/officeDocument/2006/custom-properties" xmlns:vt="http://schemas.openxmlformats.org/officeDocument/2006/docPropsVTypes"/>
</file>