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新兴象窝山 龙潭湖湿地公园 生态茶园 叹天然高山负离子纯玩2天（C）行程单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QQQQS1600830069XW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集中点：08:00 海珠广场华厦大酒店（近地铁海珠广场站A/F出口）
                <w:br/>
                散团点：海珠广场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★走进仙境龙潭湖湿地公园，内藏龙潭寺，因此而得名为龙潭湖。
                <w:br/>
                ★享新兴翔顺象窝酒店。
                <w:br/>
                ★叹天然高山负离子，踏青登高象窝山，茶场环绕。
                <w:br/>
                ★叹酒店自助晚餐&amp;自助早餐。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
                <w:br/>
                第一天：广州—龙潭湖湿地公园—午餐（自理）--入住翔顺象窝酒店—酒店自助晚餐
                <w:br/>
                <w:br/>
                     早上08:00 海珠广场华厦大酒店（今地铁海珠广场站A/F出口）集合，乘车前往前往广东省级旅游度假区—新兴六祖旅游度假区（车程约2.5小时），新兴六祖旅游度假区（车程约2.5小时），游览【龙潭湖湿地公园】（游玩约40分钟）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后前往餐厅享用午餐（自理）。
                <w:br/>
                      驱车前往翔顺象窝山酒店办理入住（车程约40分钟），后可安排自由活动。
                <w:br/>
                      17：30-20:00前往酒店餐厅享用自助晚餐。
                <w:br/>
                <w:br/>
                【象窝山生态园】依山而建，生态园中的翔顺象窝酒店设计风格独特，主体建筑以中式岭南风格为基调，并在外观内饰设计中大量融入禅意文化元素，是一家集生态、休闲、养生于一体的高品位酒店。成为六祖故里禅文化特色主题酒店的典型代表。酒店内设施设备齐全，有儿童户外游乐项目，【电影院】（每晚20:00会有一场电影免费播映，电影院位于酒店-2层阶梯室内，如遇特殊情况暂停播映，不另行通知）。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（讲解时间：40分钟）。还可自行前往观看【茶艺表演】（逢 11:00, 16:30, 20：00 ）开始。大型KTV包房，棋牌室，沐足推拿等休闲娱乐设施。
                <w:br/>
                <w:br/>
                特别说明：【国恩寺】10月9日正式对外开放。开放时间上午8:30至11:30。下午2:30至5:00。入寺信众游客提前在粤省事预约，准备好健康码（预约每天限200人），带好口罩，保持距离，按照疫情防控有关规定，有序进寺。 如需入寺客人需自行手机预约。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新兴-广州
                <w:br/>
                第二天：早餐—自由活动（午餐自理）—回程
                <w:br/>
                <w:br/>
                        早上睡到自然醒后前往餐厅享用丰盛自助早餐。早餐后，可自行前往徒步【象窝山登山道】登山道入口位于酒店大堂正对面，登山路径全长5.8公里，沿途可以观赏到50多年前知青下乡种下的象窝老茶，登山道多年来维护完好，沿途都是砖块堆砌成的梯级路径，行走在密林中，还可以感受山林间吹来的阵阵凉风，建议到达大约2公里处的第一个山顶烽火台，一定要拍照留念，如果遇上好天气，还可以隔山相望对面风车山的美景。
                <w:br/>
                       大约11:30左右退房，客人可以自行前往酒店中餐厅自费品尝特色象窝茶制作美食，午餐自理，餐后乘车返回广州。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2.用餐：全程含1正餐1早（正餐为酒店自助晚，早餐享用酒店早餐，不用不退）
                <w:br/>
                3.住宿：翔顺象窝酒店 （酒店无三人房不能加床，单1人，需补房差290元/人）。
                <w:br/>
                4.景点：含景点首道门票，园中园门票自理
                <w:br/>
                5.全程导游服务
                <w:br/>
                6.全程不入购物点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2025-12-26T10:11:52+08:00</dcterms:created>
  <dcterms:modified xsi:type="dcterms:W3CDTF">2025-12-26T10:11:52+08:00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