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【徒步穿越】2020肇庆怀集全民健身活动暨“寻源谷”黑山梯田 万山朝王 油岭瑶寨 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YB1600759655yY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07：20东骏广场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1、【寻源谷】户外运动森林康养营地是一个集徒步越野、户外运动、生态露营及森林康养为一体的生态旅游；
                <w:br/>
                2、被游客誉为中国“醉美”梯田之一的原生态梯田---【黑山梯田】；
                <w:br/>
                3、踏入油岭，看舞听歌，风情万种入画来【油岭瑶寨】；
                <w:br/>
                4、大山谷中群峰突兀，百峰争雄---【万山朝王】
                <w:br/>
                5、食：农家宴+瑶家长桌宴+1个早餐；
                <w:br/>
                6、住：入住连南或连州准三星酒店；
                <w:br/>
                7、活动赚送礼包：参于赛事队服一件、寻纪念牌一个；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广州——油岭千户瑶寨——万山朝王——黑山梯田——入住连南或连州准三星酒店；
                <w:br/>
                07:20 早上于广州东骏广场出发；
                <w:br/>
                10：30前往【探访油岭瑶寨未开发的原始古寨】，位于连南(广东西北部)县城之西南、三排镇之东北,座落于约800米的半山坡上,属亚热带向温带过渡地带。山峦叠翠,奇峰秀丽。吊脚楼依山而建,瑶民聚族而居,至今已有一千五百多年了。油岭古寨以其秀美的风光，浓郁的风情，和两个国家级非物质文化遗产项目——瑶族耍歌堂和瑶族长鼓舞，令世人瞩目。踏入油岭，看舞听歌，风情万种入画来。（徒步30分钟可前往山上最原始的古寨里参观）
                <w:br/>
                11：30品尝瑶家长桌宴（感受瑶族人民热情的敬酒仪式）；
                <w:br/>
                14：00 【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15：30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18：00 享用晚餐；
                <w:br/>
                19：30入住酒店；
                <w:br/>
                交通：空调旅游车
                <w:br/>
                景点：探访油岭瑶寨未开发的原始古寨
                <w:br/>
                万山朝王
                <w:br/>
                黑山梯田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连南或连州准三星酒店
                <w:br/>
                <w:br/>
                单人需补房差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怀集寻源谷徒步观光——返程
                <w:br/>
                07:30 品尝早餐；
                <w:br/>
                10：30 前往怀集寻源谷广东寻源谷户外运动森林康养营地是一个集徒步越野、户外运动、生态露营及森林康养为一体的生态旅游项目，计划于今年“国庆”对外开放快来抢先打卡！
                <w:br/>
                12：30自理午餐；
                <w:br/>
                14：30返程；
                <w:br/>
                <w:br/>
                温馨提示：以上游览时间仅供参考，具体以当天实际游览为准！
                <w:br/>
                交通：空调旅游车
                <w:br/>
                景点：寻源谷户外运动森林康养营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用餐：含2正餐+酒店早餐 （正餐餐标10-12人一围8菜一汤。早餐为包含套餐，不用均无费用退）
                <w:br/>
                住宿：入住连南或连州准三星酒店，单人需补房差180元/人
                <w:br/>
                景点：行程所列首道景区大门票
                <w:br/>
                导游：提供导游服务（广州接团 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2025-10-07T03:08:42+08:00</dcterms:created>
  <dcterms:modified xsi:type="dcterms:W3CDTF">2025-10-07T03:08:42+08:00</dcterms:modified>
</cp:coreProperties>
</file>

<file path=docProps/custom.xml><?xml version="1.0" encoding="utf-8"?>
<Properties xmlns="http://schemas.openxmlformats.org/officeDocument/2006/custom-properties" xmlns:vt="http://schemas.openxmlformats.org/officeDocument/2006/docPropsVTypes"/>
</file>