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【南美】邂逅南美五国16天（广州起止）｜巴西-阿根廷-智利-秘鲁-乌拉圭｜ 马丘比丘+耶稣山+伊瓜苏瀑布+科洛尼亚古城+库斯科古城+瓦尔帕莱索+科隆剧院行程单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SA20250122CG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 性价比首选
                <w:br/>
                甄选航班丨五星土耳其航空广州往返, 圣保罗-布宜双点进出
                <w:br/>
                含小费,金牌领队,保证拼房,赠全程Wi-Fi
                <w:br/>
                🚩感受遗忘在云端的印加帝国遗址—马丘比丘
                <w:br/>
                🚩打卡世界三大瀑布之一伊瓜苏瀑布
                <w:br/>
                🚩亲临世界新七大奇迹之一的耶稣基督像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参考航班：TK073  CANIST  2300 0510+1
                <w:br/>
                请各位贵宾于出发当天指定时间在广州白云国际机场集合，搭乘国际航班前往伊斯坦布尔转机。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伊斯坦布尔--圣保罗（巴西）
                <w:br/>
                参考航班：TK015  ISTGRU  1035 1745
                <w:br/>
                经转机，抵达巴西圣保罗，接机，晚餐后入住酒店休息。
                <w:br/>
                【圣保罗】是巴西的金融中心，是巴西最大的经济城市，也是南美最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圣保罗-伊瓜苏（巴西）
                <w:br/>
                参考航班：待定
                <w:br/>
                今日我们将前往参观【拓荒者雕塑】(约15分钟）、【护宪革命纪念碑】(约15分钟）。接着前往【蝙蝠侠胡同】（约30分钟），这是藏在维拉马达莱纳区(Vila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下午前往参观建于十九世纪的【IPIRANGA皇宫】（外观），观赏具有典型欧洲风情的【欧式皇家花园】（停留时间约45分钟）。后乘机飞往伊瓜苏，晚餐后入住酒店休息。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伊瓜苏--里约
                <w:br/>
                参考航班： 待定
                <w:br/>
                酒店早餐后，乘车前往巴西段【伊瓜苏国家公园】参观，该瀑布是世界上最宽的瀑布，位于阿根廷与巴西边界上。该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后乘机前往里约，抵达后入住酒店休息。
                <w:br/>
                您也可（自费）乘坐直升机空中观赏瀑布全景或者乘快艇体验伊瓜苏冲瀑。此项目为自愿选择，不强制参与。
                <w:br/>
                交通：巴士/飞机
                <w:br/>
              </w:t>
            </w:r>
          </w:p>
        </w:tc>
        <w:tc>
          <w:tcPr/>
          <w:p>
            <w:pPr>
              <w:pStyle w:val="indent"/>
            </w:pPr>
            <w:r>
              <w:rPr>
                <w:rFonts w:ascii="宋体" w:hAnsi="宋体" w:eastAsia="宋体" w:cs="宋体"/>
                <w:color w:val="000000"/>
                <w:sz w:val="20"/>
                <w:szCs w:val="20"/>
              </w:rPr>
              <w:t xml:space="preserve">早餐：√     午餐：伊瓜苏瀑布     晚餐：√   </w:t>
            </w:r>
          </w:p>
        </w:tc>
        <w:tc>
          <w:tcPr/>
          <w:p>
            <w:pPr>
              <w:pStyle w:val="indent"/>
            </w:pPr>
            <w:r>
              <w:rPr>
                <w:rFonts w:ascii="宋体" w:hAnsi="宋体" w:eastAsia="宋体" w:cs="宋体"/>
                <w:color w:val="000000"/>
                <w:sz w:val="20"/>
                <w:szCs w:val="20"/>
              </w:rPr>
              <w:t xml:space="preserve">里约四星酒店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下午前往艺术阶梯【塞勒隆台阶】，这座台阶是来到里约非常著名的摄影景点，美国国家地理频道、花花公子杂志，还有许多著名音乐人如U2、Snoop Dogg的音乐视频都曾在此取景。
                <w:br/>
                沿【海滨大道】继续游览【二战烈士纪念碑】、建筑风格独特的【天梯大教堂】。后漫步著名的情人海滩
                <w:br/>
                【科帕卡巴纳海滩】（停留时间大约20分钟）。
                <w:br/>
                晚餐特别安排巴西烤肉---“巴西国宴”给您带来舌尖上的极至享受。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晚餐：巴西烤肉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里约-圣地亚哥（智利）
                <w:br/>
                参考航班：待定
                <w:br/>
                早餐后乘游船游览【瓜纳巴拉湾】，观赏坐落于山水之间的里约市秀丽景色（大约1.5小时）。瓜纳巴拉湾是里约著名的旅游胜地，海面波光粼粼，白帆点点; 湾畔绵延的海滩上银沙耀目，游人如蚁，太阳伞如朵朵鲜花盛开; 宽阔的海滨大道一直伸向看不见的尽头。下午乘机前往圣地亚哥，抵达后入住酒店休息。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圣地亚哥高级星酒店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圣地亚哥-库斯科（秘鲁）—乌鲁班巴（2小时）
                <w:br/>
                参考航班：待定
                <w:br/>
                早餐后乘车上圣克里斯托瓦尔山—【圣母山】，它位于智利首都圣地亚哥城的东北，马波乔河畔，西依末伦山谷，是安第斯山的支脉，智利著名的旅游胜地，现在被辟为“首都公园”，占地712 平方公里，是圣地亚哥最引人入胜的公园。在圣母山上可以俯瞰圣地亚哥，全城景色尽收眼底。后圣地亚哥【CITY TOUR 精华游】，参观包括【圣地亚哥市政府】，建立于西班牙殖民时代的【大教堂SAN FRANCISCO】及【中央邮局】等。后乘机飞往秘鲁库斯科，接着乘车前往乌鲁班巴，晚餐后入住酒店休息。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最高祭师居住的神殿（这里曾挖掘出150具女性骸骨，是祭典中献给太阳神的祭品）。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备注：由于马丘比丘景区分时段限流入园，购买的门票时间不可控，今日具体行程以及用餐顺序会根据购买的门票以及火车票时间而定，实际行程以出团通知为准。今日行程较为辛苦，敬请理解！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
                <w:br/>
                参考航班：待定
                <w:br/>
                早餐后进行印加古都库斯科城市观光：【太阳神殿Coricancha】、【中央广场】、【圣水殿】，库斯科最著名的景点【大教堂】,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午餐后乘机前往利马，晚餐后入住酒店休息。
                <w:br/>
                午餐安排羊驼餐---在古城里面享用呆萌草泥马的别样风味。
                <w:br/>
                交通：飞机/巴士
                <w:br/>
              </w:t>
            </w:r>
          </w:p>
        </w:tc>
        <w:tc>
          <w:tcPr/>
          <w:p>
            <w:pPr>
              <w:pStyle w:val="indent"/>
            </w:pPr>
            <w:r>
              <w:rPr>
                <w:rFonts w:ascii="宋体" w:hAnsi="宋体" w:eastAsia="宋体" w:cs="宋体"/>
                <w:color w:val="000000"/>
                <w:sz w:val="20"/>
                <w:szCs w:val="20"/>
              </w:rPr>
              <w:t xml:space="preserve">早餐：√     午餐：羊驼餐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利马--布宜诺斯艾利斯（阿根廷）
                <w:br/>
                参考航班：待定
                <w:br/>
                今日结束秘鲁的旅程，上午前往机场乘机飞往阿根廷首都【布宜诺斯艾利斯】。抵达晚餐后入住酒店休息。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布宜诺斯艾利斯
                <w:br/>
                早餐后，乘车前往布宜诺斯艾利斯省著名的风景区【老虎洲TIGRE】，抵达老虎洲TIGRE后搭乘游艇，行驶于错落有致的，私人船坞林立的度假别墅之间，领略素有“南美威尼斯”之称的巴拉那河(RIO PARANA)流域的DELTA三角洲独特风景。后返回市区午餐。
                <w:br/>
                下午游览PUERTO MADERO(新港)、典雅的【女人桥】。游览【圣马丁广场】领略“南美巴黎”—布宜诺斯艾利斯的都市风景。后前往参观百年荣誉咖啡馆之【托尔托尼咖啡馆】，布市荣誉古老咖啡店的首席代表，没有之一（如想品尝咖啡，费用自理）。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布宜--伊斯坦布尔
                <w:br/>
                参考航班： TK016   EZEIST  2355 2255+1  
                <w:br/>
                早餐后我们前往外观【科隆剧院】，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游览【百年书店-El Ateneo】，阿根廷的老字号连锁书店，被评为“全世界第二美丽的书店”，这栋上百年的建筑原本是歌剧院（Teatro Gran Splendid），之后便改造成了El Ateneo书店。
                <w:br/>
                下午前往【BOCA区】，TANGO的发源地【CAMINITO小道】。这里曾经是当地渔民聚集的棚户区，当地人为了装饰自己破烂的房子而刷上绚烂的颜色， 而这确逐渐发展成为一种艺术。后前往机场，乘返程航班回国。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伊斯坦布尔--广州
                <w:br/>
                参考航班：待定
                <w:br/>
                经转机返回广州。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广州
                <w:br/>
                抵达广州，结束愉快旅程！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2.酒店：全程均为4星酒店，1/2标双房 （如要求单房，请自行加上单房差部分）；
                <w:br/>
                3.用车：全程交通用车, 保证一人一正座；
                <w:br/>
                4.餐食：酒店西式早餐，行程中所含正餐（中餐10人8菜1汤或当地餐）
                <w:br/>
                5.门票：全程景点首道门票（耶稣山、瓜纳巴拉湾游船、巴西伊瓜苏瀑布、老虎洲、科洛尼亚船票、圣母山、瓦尔帕莱索缆车）；
                <w:br/>
                6.司导：全程领队、中文导游以及当地司机；
                <w:br/>
                7.小费：全程司导小费；
                <w:br/>
                8.水：每人每天一瓶水；
                <w:br/>
                9.保险：旅游意外险（本公司强烈建议旅客自行购买更全面的保险）；
                <w:br/>
                10.赠送：境外WIFI（两人一台）；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
                <w:br/>
                2.巴西签证费用1100元/人，受巴西领馆委托，现通知申请人可自已递送巴西签证或委托我司代送巴西签证。注：领管保留客人本人前往领事馆签字的权利。
                <w:br/>
                3.阿根廷电子签成本约 3000元/人/次；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13.单房差12晚RMB7200/人；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持有有效期1年及以上的美国、加拿大和英国签证的中国公民和持香港护照、澳门护照者可以免签入境乌拉圭。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2025-09-05T07:25:27+08:00</dcterms:created>
  <dcterms:modified xsi:type="dcterms:W3CDTF">2025-09-05T07:25:27+08:00</dcterms:modified>
</cp:coreProperties>
</file>

<file path=docProps/custom.xml><?xml version="1.0" encoding="utf-8"?>
<Properties xmlns="http://schemas.openxmlformats.org/officeDocument/2006/custom-properties" xmlns:vt="http://schemas.openxmlformats.org/officeDocument/2006/docPropsVTypes"/>
</file>