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【春节1月24、1月25日】埃及迪拜11天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AA16932996123mTS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0535转 EK927 迪拜开罗 0810 1025
                <w:br/>
                EK928 开罗迪拜 1310 1730  飞行3小时35分
                <w:br/>
                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深圳-迪拜-开罗
                <w:br/>
                抵达后，乘坐阿联酋航空豪华客机飞转机飞往埃及首都-开罗。
                <w:br/>
                抵达后，机场助理接机，办理埃及落地签证。
                <w:br/>
                特别安排在金字塔餐厅享用午餐
                <w:br/>
                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交通：飞机、汽车
                <w:br/>
              </w:t>
            </w:r>
          </w:p>
        </w:tc>
        <w:tc>
          <w:tcPr/>
          <w:p>
            <w:pPr>
              <w:pStyle w:val="indent"/>
            </w:pPr>
            <w:r>
              <w:rPr>
                <w:rFonts w:ascii="宋体" w:hAnsi="宋体" w:eastAsia="宋体" w:cs="宋体"/>
                <w:color w:val="000000"/>
                <w:sz w:val="20"/>
                <w:szCs w:val="20"/>
              </w:rPr>
              <w:t xml:space="preserve">早餐：飞机早餐     午餐：金字塔景观午餐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开罗-红海洪加达（拉车约6小时）
                <w:br/>
                早上酒店早餐后，拉车前往红海，抵达后入住酒店休息，下午自由活动。晚上于酒店享用自助晚餐。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开罗-迪拜-阿布扎比（国际航班：EK928 开罗迪拜 1310 1730  飞行3小时35分）
                <w:br/>
                酒店早餐后自由活动。
                <w:br/>
                约定时间前往国际机场，搭乘国际航班飞往迪拜。
                <w:br/>
                抵达迪拜后，导游接机安排享用晚餐，之后拉车前往阿布扎比，抵达后送往酒店休息。
                <w:br/>
                交通：汽车、汽车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阿布扎比-迪拜
                <w:br/>
                早上酒店早餐后,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参观人工岛 (参观时间:约30分钟)，乘车经过以大炮、茶壶为造型的文化广场.
                <w:br/>
                返回迪拜，晚上于当地餐厅享用阿拉伯自助晚餐，之后送至酒店休息。
                <w:br/>
                交通：汽车
                <w:br/>
              </w:t>
            </w:r>
          </w:p>
        </w:tc>
        <w:tc>
          <w:tcPr/>
          <w:p>
            <w:pPr>
              <w:pStyle w:val="indent"/>
            </w:pPr>
            <w:r>
              <w:rPr>
                <w:rFonts w:ascii="宋体" w:hAnsi="宋体" w:eastAsia="宋体" w:cs="宋体"/>
                <w:color w:val="000000"/>
                <w:sz w:val="20"/>
                <w:szCs w:val="20"/>
              </w:rPr>
              <w:t xml:space="preserve">早餐：酒店早餐     午餐：中式午餐     晚餐：阿拉伯晚餐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前往乘坐世界第一的无人驾驶的【观光轻轨】，全方位观赏有世界上最大的人工岛，世界第八大景之称的「The Palm棕榈岛」。（参观时间：约15分钟）（目前轻轨在维修，恢复时间待定，如遇维修或停运，将改为参观黄金香料市场）
                <w:br/>
                之后前往外观迪拜新地标-迪拜之框，它是是迪拜建设的一个新景点，和旋转大厦、帆船酒店等地标式建筑一起，构成迪拜的新天际线。 (10分钟)
                <w:br/>
                外观迪拜未来世界博物馆.(20分钟)
                <w:br/>
                参观伊朗小镇（约45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
                <w:br/>
                前往乘坐传统的水上的士，跨过市内的河湾，欣赏两岸的现代建筑（约5分钟）
                <w:br/>
                中午于当地餐厅享用海鲜手捉饭。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迪拜-深圳
                <w:br/>
                指定时间集合前往机场，乘坐阿联酋航空公司波音777-300ER客机返回深圳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车费，门票，司导服务费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2026-11-04T02:36:40+08:00</dcterms:created>
  <dcterms:modified xsi:type="dcterms:W3CDTF">2026-11-04T02:36:40+08:00</dcterms:modified>
</cp:coreProperties>
</file>

<file path=docProps/custom.xml><?xml version="1.0" encoding="utf-8"?>
<Properties xmlns="http://schemas.openxmlformats.org/officeDocument/2006/custom-properties" xmlns:vt="http://schemas.openxmlformats.org/officeDocument/2006/docPropsVTypes"/>
</file>