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【春节】埃及超值10天游 ▏豪华酒店 ▏纯玩无购物 ▏春节大礼包 ▏孟菲斯博物馆 ▏阶梯金字塔 ▏吉萨金字塔群 ▏埃及博物馆 ▏红海红加达 ▏卢克索 ▏卡纳神庙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AA1731309826yNTS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0035 0315 
                <w:br/>
                参考航班： GF070 开罗巴林 1625 2015 
                <w:br/>
                转国际航班：GF122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【酒店标准】全程五星酒店，红海特别入住海边度假酒店
                <w:br/>
                【特色美食】
                <w:br/>
                特别安排当地网红餐厅金字塔景观餐厅用餐
                <w:br/>
                特别安排当地网红餐厅享用特色鸽子餐
                <w:br/>
                特别安排当地网红餐厅卢克索尼罗河边用餐和下午茶
                <w:br/>
                享用阿拉伯咖啡或红茶，品尝当地特色新鲜果汁
                <w:br/>
                中式餐升级9菜1汤
                <w:br/>
                红海酒店自助午/晚餐，免费升级无限畅饮非酒精饮料
                <w:br/>
                【安行无忧】
                <w:br/>
                纯玩无购物
                <w:br/>
                安排5年+经验专业导游
                <w:br/>
                10年+金牌领队贴心服务
                <w:br/>
                【升级行程亮点】
                <w:br/>
                全方位游览神秘国度埃及，亲临首都开罗、卢克索、度假圣地—红海洪加达!
                <w:br/>
                开罗：埃及博物馆，吉萨金字塔，孟菲斯博物馆，拉姆西斯神像
                <w:br/>
                卢克索：前往世界最大的神庙群-卡纳克神庙，埃及最美神庙-丹达拉神庙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航班起飞前三小时在广州白云国际机场集中，我社专业领队指导办理值机手续，乘坐海湾航空飞往巴林。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-开罗
                <w:br/>
                抵达后导游助理接机，协助办理埃及落地签。之后前往当地餐厅享用早餐。
                <w:br/>
                稍作休息之后，前往参观【孟菲斯博物馆】馆内有一座躺着的拉美西斯二世雕像。这座雕像原约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早餐：中式早餐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下午约定时间前往开罗老城区游览，特别安排在街道旁古老的咖啡厅休息喝茶或咖啡点上点心下午茶，学习埃及棋，有兴趣的话可免费品尝阿拉伯水烟，品味繁荣的古开罗城。
                <w:br/>
                之后前往汗哈利利市场享受自由购物的乐趣。
                <w:br/>
                晚上特别安排特别安排当地网红餐厅享用特色鸽子餐。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午餐：金字塔景观午餐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酒店早餐后，前往世界著名的埃及博物馆（入内参观约2小时），宏伟华丽的博物馆藏有63000多件文物，件件闪耀着古老文明的光彩，是世界博物馆之明珠。
                <w:br/>
                中午特别安排前往当地餐厅享用团体当地午餐。
                <w:br/>
                前往前往参观圣母玛丽亚教堂、伊斯兰教老城区、阿米尔清真寺(游览时间:约1小时)。
                <w:br/>
                晚餐后，送入酒店休息。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酒店早餐后乘车前往红海红加达，中途当地享用午餐，抵达红海后，入住酒店并在酒店用晚餐。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中午享用完午餐后，拉车返回开罗，并入住酒店。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午餐：酒店午餐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-巴林 -广州
                <w:br/>
                早上于酒店自由活动。
                <w:br/>
                中午于当地餐厅享用团体中式午餐。
                <w:br/>
                约定时间前往开罗国际机场，乘飞机返回巴林，转国际航班飞往中国广州。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2025-11-07T07:28:29+08:00</dcterms:created>
  <dcterms:modified xsi:type="dcterms:W3CDTF">2025-11-07T07:28:29+08:00</dcterms:modified>
</cp:coreProperties>
</file>

<file path=docProps/custom.xml><?xml version="1.0" encoding="utf-8"?>
<Properties xmlns="http://schemas.openxmlformats.org/officeDocument/2006/custom-properties" xmlns:vt="http://schemas.openxmlformats.org/officeDocument/2006/docPropsVTypes"/>
</file>