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【游4A西樵山●大观音铜像千古情缘】佛山纯玩2天丨入住“小迪拜”高明君御温德姆酒店丨无限享巴厘风情空中汤泉+空中泳池行程单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TX-20241101SP75642721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广东千古情、观看价值￥238大型歌舞表演
                <w:br/>
                ★ 漫步悠悠古城、各种特色风情街、邂逅百越传奇
                <w:br/>
                ★ 游览AAAA国家级风景名胜区 — 佛山西樵山
                <w:br/>
                ★ 参拜全国最大观音铜像、宝峰寺祈福风调雨顺
                <w:br/>
                ★ “小迪拜帆船”高明君御温德姆至尊酒店
                <w:br/>
                ★ 无限享巴厘风情空中SPA泡池+空中泳池
                <w:br/>
                ★ 广东“小周庄”逢简水乡、顺峰山公园亚洲最大牌坊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出发--西樵山—广东千古情--高明君御温德姆至尊酒店含：午餐（广东特色筲箕宴）             自理：晚餐             住：高明君御温德姆至尊酒店
                <w:br/>
                早上于指定地点集中，往佛山【西樵山】（游览2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午餐安排后，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（具体景区内表演，以当天实际为准）随后前往入住有“小迪拜帆船”之称的网红奢华酒店——佛山高明【君御温德姆至尊酒店】（车程约40分钟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早餐-逢简水乡-顺峰山公园-温馨的家含：早餐    自理：午餐
                <w:br/>
                自然醒后享用自助早餐，后前往顺德【逢简水乡】隶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元帅梁起，将军刘琦、参政李仕修，这些历史名人写下了历史篇章。佛教之净院改变了原始佛都宗旨，使之转化为“禅佛教”，渐而汉化为“禅道”，体现了伟大的中华民族和圆融精神。午餐自理后前往【顺峰山公园】顺德“新十景”之一。位于佛山市顺德新城区西北部太平山麓。碧桂路转南国东路可直达。距离区行政中心约3公里。是集旅游、休闲、娱乐为一体的现代化旅游景区。入口牌坊，为三跨式巨型中式牌坊，整座牌坊宽88米，总高度38米，基座厚3米，主跨35米，整座楼牌重1.4万吨，牌坊正反两面拱门之间有16条用大理石雕琢而成的龙柱，单条重量就达25吨，全部在门楼顶上用螺丝栓紧倒挂，营造出凌空而下巧夺天工的气势。其规模之大，造型之雄伟，图案之华丽，石艺均为国内外所罕见，因此享有中华第一牌坊的美誉。游毕后乘车返回温馨的家，结束旅程！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2、用餐：含1早1正（正餐10-12人一围，早餐均为酒店配套，不用均无费用退，行程用餐自理期间导游推荐当地或附近用餐，费用自理,客人可自由参与）；
                <w:br/>
                3、门票：行程所含景点首道大门票（园内园景点门票自理）；
                <w:br/>
                4、住宿：高明君御温德姆至尊酒店 江景双床房/大床房（具体房型按酒店安排为准，酒店不设三人房，不可加床，不设退房差，单成人需补房差）；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涉及爬山、漂流、高原等特殊线路，以具体线路的说明为准。70周岁以上长者的旅游意外保险保额减半）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2025-06-08T01:08:25+08:00</dcterms:created>
  <dcterms:modified xsi:type="dcterms:W3CDTF">2025-06-08T01:08:25+08:00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