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【乐享斯米兰】泰国普吉+斯米兰6天5晚 | 广州往返 |深度跳岛游|神仙半岛|普吉老街|大象保护营|青蛙夜市|1 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SA1730354837I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广州-普吉   AQ1273 19:20-21:55、CZ6063 12:50-15:40
                <w:br/>
                普吉-广州   AQ1274 22:55-03:55+1、 CZ6064 16:40 - 21:20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【精选住宿】：3 晚普吉网评五钻酒店+升级 2 晚普吉国际五星酒店
                <w:br/>
                【出海浮潜】：斯米兰深度跳岛游（含 2 次登岛 2 次浮潜）
                <w:br/>
                【泰服体验】：正宗的泰国皇室服饰体验，泰服跟拍、赠送精修纪念照片！
                <w:br/>
                【网红打卡】：神仙半岛-“上帝的岬角”，欣赏印度洋的魅力海景风情；打卡网红机场沙滩-亚洲唯一可以看见飞机起飞降落的沙滩；青蛙夜市、普吉老街、拉威海鲜市场 带你体验泰国当地人生活；大象保护营-和大象近距离接触，了解大自然，了解大象；
                <w:br/>
                【泰味饕餮】：网红火山排骨、独一无二海鲜鱼头煲、海鲜龙虾拼盘
                <w:br/>
                【自由度高】：1 天自由活动，自由探索普吉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广州-普吉-接机（泰文司机接机，无导游）
                <w:br/>
                于航班起飞 3 小时前到达广州白云机场 T2 航站楼，办理登机牌后搭乘国际航班飞往泰国普吉国际机场。机场接机-酒店。
                <w:br/>
                欢迎来到世界级岛屿度假胜地-普吉岛。这里长久以来是欧美人最爱的渡假胜地。洁白的沙滩、蓝天、碧海、丛林等，让您处处充满欢乐惊喜。抵达后专车接您前往酒店休息，祝您好梦!
                <w:br/>
                特别提醒：
                <w:br/>
                1. 泰国比中国时差慢一个小时，飞机起飞降落以当地时间为准，因此请注意换算时间。2. 根据您的航班时间,为您安排专属接机服务 (泰语司机)，无导游服务，请知晓。抵达酒店请自行出示护照办理入住。
                <w:br/>
                3. 温馨提示：出发前请随身携带有效护照原件。
                <w:br/>
                交通：飞机+汽车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打卡网红机场海滩-卡伦海滩-神仙半岛-大象保护营-青蛙夜市
                <w:br/>
                早餐后，于指定时间集合，乘车前往【打网红机场海滩】（约 60 分钟）巨大的飞机从头顶滑过，以美丽海滩为背景，拍下一张视觉冲击力极强的照片。【卡伦海滩】卡伦海滩位于普吉岛的西海岸，在芭东海滩以南、卡塔海滩以北。相对于芭东海滩，这里的海岸线更绵长而开阔，海水更清澈，沙滩也更加柔软。在这近4公里长的海岸线上一边漫步一边欣赏海景，十分惬意。
                <w:br/>
                【神仙半岛】（约 60 分钟）神仙半岛（Prom Thep Cape）突出于普吉岛最南端、距市区18公里的朋贴海岬，在泰语中的意思为“上帝的岬角”，因观景台上供奉了一尊四面佛故得名，被当地人称为“神仙半岛”。神仙半岛的历史可源自于昔日航海家从大陆往马来西亚半岛行驶时，无意间发现此地，成为航海家和船员广为人知的地点。在这里可欣赏印度洋的魅力海景风情。
                <w:br/>
                【大象保护营—泰式风情舞蹈—制作象餐+喂食大象+大象洗澡+自制泰餐（木瓜沙拉或泰式甜点】(约1.5小时)
                <w:br/>
                1.了解大象基本一天之进食状况以及大象生存之道
                <w:br/>
                2.大象食材筛选.制作.喂食…等流程并喂食大象!
                <w:br/>
                3.体验帮大象冲澡.带入澡池.也可帮大象洗澡，与大象一起戏水玩乐!
                <w:br/>
                4.一起欢快跳跃泰国名族舞蹈
                <w:br/>
                5.大象保护营区品尝自己动手做的料理-木瓜沙拉或泰式甜点!
                <w:br/>
                温馨提示：可根据个人需要多带一套泳衣或衣服（因为洗大象的时候，衣服会湿）【青蛙夜市】（约 60 分钟）绝对是普吉岛最值得逛的夜市，在本地人中很有名，青蛙夜市有两个，一个新的一个老的，新青蛙夜市与老青蛙夜市相隔只有 200 米左右，可以一起逛。品尝各种当地小吃、美食。琳琅满目的格式海鲜、烧烤、芒果糯米饭、泰式小吃，让你意犹未尽，流连忘返。
                <w:br/>
                交通：汽车
                <w:br/>
              </w:t>
            </w:r>
          </w:p>
        </w:tc>
        <w:tc>
          <w:tcPr/>
          <w:p>
            <w:pPr>
              <w:pStyle w:val="indent"/>
            </w:pPr>
            <w:r>
              <w:rPr>
                <w:rFonts w:ascii="宋体" w:hAnsi="宋体" w:eastAsia="宋体" w:cs="宋体"/>
                <w:color w:val="000000"/>
                <w:sz w:val="20"/>
                <w:szCs w:val="20"/>
              </w:rPr>
              <w:t xml:space="preserve">早餐：酒店内     午餐：龙虾海鲜拼盘     晚餐：夜市自理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快艇出海斯米兰一日游（出海拼车/拼导/拼船）
                <w:br/>
                全新三马达高速游艇 Similan 斯米兰群岛浮潜一日游
                <w:br/>
                中英文导游、浮潜装备、接待室（免费点心、小吃、饮料、水果）
                <w:br/>
                （仅供参考，船长会根据每日的潮汐状况调整先后顺序）
                <w:br/>
                06：00 左右从酒店接您前往 Tub Lamu 码头。
                <w:br/>
                08：00 工作人员带您在私人码头办理登记手续、享受美味的早餐三明治、果汁、茶、咖啡。08：45 导游讲解行程和注意事项，导游在充满微笑和笑声的情况下介绍珊瑚友好之旅的计划简报，包括详细信息和安全说明。
                <w:br/>
                09：00 登船前往斯米兰群岛，途中享受美丽的风景。
                <w:br/>
                10：15 抵达 8 号岛或斯米兰岛，著名观景点“帆岩”或“帆岩”所在地，可以看到“唐老鸭湾”的景色，周围都是大而奇美的岩石，大家可以在白色的沙滩上游泳、晒日光浴。11：15 巴恩古岛(Ba Ngulsland)前往 9 号岛或巴恩古岛的第一个潜水点，这个潜水点既有稀有鱼类也有大批鱼群，也是拍摄深蓝色海水的热门地点，美丽的岩石堆。
                <w:br/>
                12：15 前往 4 号岛或 Koh Miang，4 号岛是第二个潜水点，这个潜水点有各种各样的鱼类，认识美丽的海底世界。
                <w:br/>
                13：15 在其米兰群岛国家公园享用午餐套餐，自由活动。
                <w:br/>
                14.：15 在 Koh Miang 悠闲地休息，可以在海滩上享受各种活动列如散步和拍照。15：15 告别斯米兰美景返回码头。
                <w:br/>
                17：00 左右送您返回酒店。
                <w:br/>
                特别提示：船家水手提供服务请您按照当地习惯给约 50 铢/人服务费。
                <w:br/>
                温馨提示：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2.出海请注意自身安全，年满 65 岁老年人及患有高血压、心脏衰弱、癫痫、刚动完手术、孕妇等恕不适合参加出海行程。
                <w:br/>
                交通：汽车+快艇
                <w:br/>
              </w:t>
            </w:r>
          </w:p>
        </w:tc>
        <w:tc>
          <w:tcPr/>
          <w:p>
            <w:pPr>
              <w:pStyle w:val="indent"/>
            </w:pPr>
            <w:r>
              <w:rPr>
                <w:rFonts w:ascii="宋体" w:hAnsi="宋体" w:eastAsia="宋体" w:cs="宋体"/>
                <w:color w:val="000000"/>
                <w:sz w:val="20"/>
                <w:szCs w:val="20"/>
              </w:rPr>
              <w:t xml:space="preserve">早餐：酒店内     午餐：出海简餐     晚餐：鱼头海鲜煲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四面佛祈福-泰式服装拍照-KINGPOWER 国际免税店-拉崴海鲜市场
                <w:br/>
                早餐后，前往【四面佛】（游览时间不低于 60 分钟） 膜拜，为亲人祈福，佛像前后左右有四副面孔，分别代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风情馆泰服拍照】伴随中泰一家亲的两国政策，掀起了追潮达人的泰服热捧。来到泰兰德的天空之下，怎能少了一套传统泰服拍摄的精美留念？今天我们就前往传统文化风情博物馆，从头到脚，融入泰兰德，穿上泰服、感受泰兰德。来一次正宗的泰国皇室服饰体验。
                <w:br/>
                (拍摄场地和佩戴珠宝由 WangTaLang 或 Gems Gallery 集团赞助，如自愿放弃，无费用退还）免费赠送：
                <w:br/>
                1、本土摄影师泰服拍摄，保证原汁原味
                <w:br/>
                2、自由选配（拍照首饰可自主个性选搭），让你做一次泰国贵族
                <w:br/>
                3、每人一套精美传统泰式特色服装， 自由搭配，由泰国人现场教学如何穿搭4、每人赠送一张精修泰兰德特色纪念照片（另附 3- 5 张电子照片）
                <w:br/>
                【KINGPOWER 国际免税店】（游览时间约 120 分钟）。泰国王权免税店隶属于泰国王权国际集团旗下汇聚众多世界时尚热销品牌，购物空间优雅舒适，也是泰国主流免税店。KingPower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拉威海鲜市场】普吉当地人常去光顾的海鲜市场，物美价廉，可以根据喜好自行采购食材，这里有许多鲜活海产品，螃蟹、龙虾、濑尿虾等，自行选择就餐环境，享受美食。
                <w:br/>
                温馨提示：普吉岛天气炎热，旅游期间常出现客人水果饮料海鲜吃太多引起腹痛前往医院。请勿过量饮用冰冷食物和冰水。时刻保持手机畅通，随时与同伴或导游保持联络。一定保管好自己的随身贵重物品，及护照
                <w:br/>
                交通：汽车
                <w:br/>
              </w:t>
            </w:r>
          </w:p>
        </w:tc>
        <w:tc>
          <w:tcPr/>
          <w:p>
            <w:pPr>
              <w:pStyle w:val="indent"/>
            </w:pPr>
            <w:r>
              <w:rPr>
                <w:rFonts w:ascii="宋体" w:hAnsi="宋体" w:eastAsia="宋体" w:cs="宋体"/>
                <w:color w:val="000000"/>
                <w:sz w:val="20"/>
                <w:szCs w:val="20"/>
              </w:rPr>
              <w:t xml:space="preserve">早餐：酒店内     午餐：网红火山排骨     晚餐：海鲜市场自理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今天是您的自由活动时间，我们为您精心挑选了普吉岛热门酒店，可尽情酒店畅玩亲子设施，儿童乐园和室外泳池，带娃享受温馨时光~ 您也可以在酒店开启度假模式，睡睡懒觉，泡泡泳池，慵懒而轻松的度过上午时光！温馨提示：自由活动期间尽量结伴而行，并且保留好导游的联系方式。
                <w:br/>
                自由活动期间不含陪同，用车，司机，用餐等服务，自由活动因个人原因导致的问题，由游客承担。
                <w:br/>
              </w:t>
            </w:r>
          </w:p>
        </w:tc>
        <w:tc>
          <w:tcPr/>
          <w:p>
            <w:pPr>
              <w:pStyle w:val="indent"/>
            </w:pPr>
            <w:r>
              <w:rPr>
                <w:rFonts w:ascii="宋体" w:hAnsi="宋体" w:eastAsia="宋体" w:cs="宋体"/>
                <w:color w:val="000000"/>
                <w:sz w:val="20"/>
                <w:szCs w:val="20"/>
              </w:rPr>
              <w:t xml:space="preserve">早餐：酒店自助早餐     午餐：自理     晚餐：自理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自由活动-普吉送机（泰文司机送机，无导游）-广州
                <w:br/>
                酒店享用早餐后，请于 12 点前办理退房手续，于约定时间集合搭乘专车前往普吉国际机场，带着依依不舍的心情，办理离境手续，我们将搭乘国际航班返回广州，结束行程。
                <w:br/>
                特别提醒：送机不含导游，微信管家会提前告知您司机到达酒店的时间，请您耐心等待温馨提示
                <w:br/>
                <w:br/>
                * * * 此行程、酒店和航班安排仅作为参考，具体航班和详细安排请以出团最终确定行程为准**
                <w:br/>
                交通：汽车+飞机
                <w:br/>
              </w:t>
            </w:r>
          </w:p>
        </w:tc>
        <w:tc>
          <w:tcPr/>
          <w:p>
            <w:pPr>
              <w:pStyle w:val="indent"/>
            </w:pPr>
            <w:r>
              <w:rPr>
                <w:rFonts w:ascii="宋体" w:hAnsi="宋体" w:eastAsia="宋体" w:cs="宋体"/>
                <w:color w:val="000000"/>
                <w:sz w:val="20"/>
                <w:szCs w:val="20"/>
              </w:rPr>
              <w:t xml:space="preserve">早餐：酒店自助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广州-普吉往返经济舱机票，燃油费，税金；（CZ 南航托运行李每人 1 件,每件23 公斤，每件长宽高之和≤158CM，手提行李每人 1 件,每件 8 公斤，每件长宽高之和≤115CM。AQ 九元航空托运行李每人1件,每件20公斤，每件三边不超过 100*60*40CM；手提行李每人 1 件,每件 7 公斤，每件三边不超过40*30*20CM；）2. 全程空调用车，其中出海均为拼车/拼导/拼船；当地空调旅游巴士（1 人1 正座），往返快艇拼船（1人1正座）。
                <w:br/>
                3. 行程所列全程酒店住宿（2 人一间房）；
                <w:br/>
                4. 行程所列餐食（用餐时间在飞机或船上以机船餐为准，不再另退餐费）不含酒水和饮料；5. 行程所列景点首道门票，实际停留时间以具体行程游览时间为准；
                <w:br/>
                6. 当地导游服务（接送机无导游，安排泰文司机，客人需自行办理酒店入住；此行程为落地散拼，无全程领队）
                <w:br/>
                7.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1.个人护照费用；泰国自 2024 年 3 月起对中国公民实施永久互免签证政策。
                <w:br/>
                2.泰国须付境外导游小费 200 元/人大小同价（随团费付或现付当地导游）。
                <w:br/>
                3.航空保险以及行李超重费用及海关税。
                <w:br/>
                4.行程以外观光节目或自费活动项目。
                <w:br/>
                5.各国酒类、汽水、洗衣、电报、电话及一切私人性质之费用。
                <w:br/>
                6.因罢工、台风、航班取消或更改时间，交通延阻及其它不在本公司控制范围内情况所导致的额外费用。
                <w:br/>
                7.当地产生的小费，如船家小费，表演小费，酒店小费等，一般建议 20 泰铢-50 泰铢/次
                <w:br/>
                8·境外导游有权视当地情况更改行程及用餐地点，如无不可抗拒因素，将不减少行程上所有景点。境外的当天行程到酒店休息为止，客人如要私自外出，发生一切意外，均与旅行社无关。
                <w:br/>
                9·全程酒店住宿均为双人标准间，无自然单间，如参团时有单男单女以加床或拼房为主。如要求住单间，请提前告知，并补收单房差。对于酒店有特殊要求的（如要求大床房等）请于参团时告知。
                <w:br/>
                10·根据《旅游法》规定，旅行者不得脱团，如擅自脱团、离团、滞留等，旅行社将向公安机关、旅游主管部门、我国驻外机构报告，由此产生的一切法律后果由旅游者承担
                <w:br/>
                11.儿童收费：2-11 岁小童不占床不含早（早餐费酒店内现付，参考价格大约为500-900 泰铢/人/天）按成人团费-400 元/人；12 岁以上儿童必须占床含早，按成人团费+200 元/人；
                <w:br/>
                12、单房差：平日 1200 元、节假日 1800 元；
                <w:br/>
                13.非中国护照需加收附加费 500 元/人，赴泰签证自理。藏族、穆斯林、 回族，以及外籍客人附加费500元/人
                <w:br/>
                14.单人出行无法当地拼房，需补单房差，额外+600 元/人； 同一组出行若出现单男或单女，一律按照补房差或加床处理（请优先考虑补房差）；
                <w:br/>
                15.此产品为跟团游产品，为完成行程客人私下离团，需补离团费 1000 元/人/天
                <w:br/>
                <w:br/>
                泰国为小费制国家，小费是对服务工作的认可也是一种礼貌，请根据自身情况酌情给予相关服务人员小费，日常行程中将会产生的小费如下：
                <w:br/>
                1、泰式古法按摩或 SPA：100 泰铢左右；
                <w:br/>
                2、导游小费：200 元/人；
                <w:br/>
                3、与人妖合影或拍照：约 100 泰铢/人/次
                <w:br/>
                4、行李小费：20 泰铢/间房（使用行李生的情况下）
                <w:br/>
                5、床头小费：20 泰铢/间房/每天
                <w:br/>
                6、司机小费：20 泰铢/人/天
                <w:br/>
                7、泰国管家小费：20 泰铢/人/人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KINGPOWER 国际免税店</w:t>
            </w:r>
          </w:p>
        </w:tc>
        <w:tc>
          <w:tcPr/>
          <w:p>
            <w:pPr>
              <w:pStyle w:val="indent"/>
            </w:pPr>
            <w:r>
              <w:rPr>
                <w:rFonts w:ascii="宋体" w:hAnsi="宋体" w:eastAsia="宋体" w:cs="宋体"/>
                <w:color w:val="000000"/>
                <w:sz w:val="20"/>
                <w:szCs w:val="20"/>
              </w:rPr>
              <w:t xml:space="preserve">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快艇出海珊瑚岛+人妖歌舞表演+精油 SPA 1 小时</w:t>
            </w:r>
          </w:p>
        </w:tc>
        <w:tc>
          <w:tcPr/>
          <w:p>
            <w:pPr>
              <w:pStyle w:val="indent"/>
            </w:pPr>
            <w:r>
              <w:rPr>
                <w:rFonts w:ascii="宋体" w:hAnsi="宋体" w:eastAsia="宋体" w:cs="宋体"/>
                <w:color w:val="000000"/>
                <w:sz w:val="20"/>
                <w:szCs w:val="20"/>
              </w:rPr>
              <w:t xml:space="preserve">快艇出海珊瑚岛+人妖歌舞表演+精油 SPA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快艇出海珊瑚岛+人妖歌舞表演+精油 PA 1 小时+特色夜秀</w:t>
            </w:r>
          </w:p>
        </w:tc>
        <w:tc>
          <w:tcPr/>
          <w:p>
            <w:pPr>
              <w:pStyle w:val="indent"/>
            </w:pPr>
            <w:r>
              <w:rPr>
                <w:rFonts w:ascii="宋体" w:hAnsi="宋体" w:eastAsia="宋体" w:cs="宋体"/>
                <w:color w:val="000000"/>
                <w:sz w:val="20"/>
                <w:szCs w:val="20"/>
              </w:rPr>
              <w:t xml:space="preserve">快艇出海珊瑚岛+人妖歌舞表演+精油 PA 1 小时+特色夜秀</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●如遇部分景点节假日休息或庆典等，本社有权根据实际情况调整行程游览先后顺序，以尽可能保证游览内容。但客观因素限制确实无法安排的，本社将根据实际情况进行调整，敬请各位贵宾理解与配合!
                <w:br/>
                ●我是有权根据实际情况调整行程内景点的游览顺序，更改住宿地点(同级别)。●东南亚酒店没有官方公布的星级标准，没有挂星制度。行程中所标明的星级标准为当地行业参考标准，普遍比国内略差一点。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●任何非官方网站所公布的酒店星级档次，是属于该网站自己的评估标准，不代表该酒店的真实档次或星级。●进入泰国请准备约 4000 元人民币（约 25000 泰铢）现金备移民局检查，如因所备现金不足引起移民局拒绝旅客进泰，旅客必须自行负责，与旅行社的责任无关。
                <w:br/>
                ●泰国是一个小费制国家：在泰国 20 铢的纸币很管用. ●亚航可随身携带上机不超过 7 公斤（不含液体、食物、化妆品）体积不能超过56*36*23cm的手提行李,凡需托运均要付费：（特别提醒：机场现买行李费用高出网订 2-3 倍）
                <w:br/>
                ●按旅游条例规定团体客人同性二人一房，十二岁以下儿童不占床。东南亚团队中18 岁以下小孩不可（不含）参加指压按摩、SPA 等项目。夫妻团员可以在不影响总房数的前提下尽量安排同一房间，但若全团出现单男单女的情况，导游及领队有权调配房间，客人坚持己见须由客人支付所增费用（当时发生的费用离店前支付酒店前台）。◤泰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07）酒店住宿注意，标准房间二人一间为原则，若出现单男单女情况，旅行社有权采取加床措施。如要求服务生提行李或房间送开水均要给相当于 5-10 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泰新马地区大部分旅游购物店可使用人民币及其信用卡；通讯方面，泰新马都可以使用中国全球通手提电话；新马无时差，泰国比北京慢一小时时差。
                <w:br/>
                10）泰国大皇宫对服装要求较严格，不能穿无袖上衣、短裤、拖鞋等；马来西亚云顶赌场海拔2000公尺，气候变化无常，客人宜带备外套，男士进赌场须穿有领上衣、长裤，不能穿运动裤，必须穿运动鞋或皮鞋，女士则不受限制，21 岁以下人士不准进入赌场。
                <w:br/>
                11）新加坡入境时每人只准带一包香烟，不可携带口香糖。该国法制严格，客人在冷气场所及公众场合不可吸烟，去洗手间记得冲水，否则将被罚款 500 新币约人民币 2500 元。
                <w:br/>
                12）按旅游条例规定团体客人同性二人一房，十二岁以下儿童不占床。东南亚团队中18 岁以下小孩不可（不含）参加指压按摩、SPA 等项目。夫妻团员可以在不影响总房数的前提下尽量安排同一房间，但若全团出现单男单女的情况，导游及领队有权调配房间，客人坚持己见须由客人支付所增费用（当时发生的费用离店前支付酒店前台）。一、出发
                <w:br/>
                1．旅行证件：请您务必携带本人护照，行李。
                <w:br/>
                2．着装：准备衣物要根据季节的变化而定， 泰国属热带季风气候，全年分为热、雨、旱三季，年平均气温24-30摄氏度；请携带泳装，防晒霜，墨镜等，以便你更好的与海水进行亲密接触！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 100ml，若超过此规格则只能托运二、游客责任：
                <w:br/>
                1.团队旅游是集体活动，集体出发、集体返回，请遵守时间，以免耽搁其他团友，任何人不得逾期或滞留不归。2.参加团体旅游的旅客，所持护照均为自备因私护照，出入境如遇到因护照引起的问题而影响行程，由此引起的一切损失（包括团费），均由客人自负。3.旅游期间遇到特殊情况如交通，天气等旅行社认为不可控原因，本公司有权增减或更改某些行程和旅游项目。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6.请务必按照出团书要求的集合时间准时抵达机场，如因自身原因无法正常出行，后果自行承担。同时，请务必遵守当地法律法规，文明旅游，如因自身行为违反当地法律法规，后果自负。 三、特别提醒：
                <w:br/>
                1. 游客不得参观或者参与违反我国法律、法规、社会公德和旅游目的地的相关法律、风俗习惯、宗教禁忌的项目或者活动。
                <w:br/>
                2.您务必按出团通知上的集合时间、地点准时到达重庆江北国际机场国际出发厅，并主动跟送团人或领队联系；旅行中，请文明出行遵守目的地国家法律法规及风俗。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4、护照证件及贵重物品随身携带，请勿交给他人或留在车上、房间内。行走在街上特别注意小偷、抢劫者，遇紧急情况，尽快报警或通知导游。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7、飞机起飞、降落时一定要系好安全带，如要互换座位，必须待飞机平飞后进行。船上按要求穿好救生衣。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【泰国、新加坡、马来西亚 电压】 ： 电源规格：220 伏特、50Hz、双孔圆形与2 扁一圆插座。【泰国时差】 ： 时差：GMT+7，北京时刻-1 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护照扫描件（回程时有效期6个月以上，3张空白页）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2025-05-10T02:06:56+08:00</dcterms:created>
  <dcterms:modified xsi:type="dcterms:W3CDTF">2025-05-10T02:06:56+08:00</dcterms:modified>
</cp:coreProperties>
</file>

<file path=docProps/custom.xml><?xml version="1.0" encoding="utf-8"?>
<Properties xmlns="http://schemas.openxmlformats.org/officeDocument/2006/custom-properties" xmlns:vt="http://schemas.openxmlformats.org/officeDocument/2006/docPropsVTypes"/>
</file>