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【自由本州】日本双飞6天5晚|东京半自助|YETI滑雪场|广州往返行程单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JP1730268545en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广州东京  CZ385  0810/1310      CZ3085  1440/1940
                <w:br/>
                大阪广州  CZ394  0830/1230      CZ390   1415/1750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【本州经典】:游走东京、大阪、京都、奈良和富士山,尽览当地经典景点
                <w:br/>
                【住宿保证】:东京入住2晚市区当地四星酒店连住，升级一晚温泉酒店
                <w:br/>
                【行程自由】:安排一天自由活动，让旅途更舒心自在
                <w:br/>
                【冬季玩雪】前往富士山二合目YETI滑雪场玩雪盘打雪仗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东京国际机场--酒店
                <w:br/>
                各位贵宾于机场集合，由专业领队带领乘国际航空公司航班，抵达东京国际机场后接团，入住酒店后自由活动。具体抵达时间以实际时间为准，入住的酒店牙膏、牙刷等，旅客需请自行携带。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东京地区当地四星酒店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全天东京自由活动  请遵守当地交通规则及注意安全
                <w:br/>
                全天自由活动不含车导不含餐
                <w:br/>
                交通：东京地区当地四星酒店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综合免税店-浅草寺-仲见世-秋叶原动漫街--银座東急广场--温泉酒店
                <w:br/>
                【综合免税店】日本人气产品免税专门店, 客人可自由选购各种日本国民之健康流行食品及各种日本手信。  
                <w:br/>
                【浅草雷门观音寺】日本现存“江户风格”的民众游乐之地，是东京都内最古老的寺庙。来到此地，将会感受到日本人虔诚的民间信仰。
                <w:br/>
                【仲见世商店街】是日本非常古老的的商店街之一，是从雷门通往浅草寺前广场的一条参拜道路。在这条约250米的道路两侧有近百家店铺，贩卖各式各样的土特产、食品等，常年有熙熙攘攘的游客，非常热闹，是挑选纪念品的好地方。店里的商品从富有传统趣味的玩具、浮世绘、工艺小物件、和果子到和服、舞蹈服装等，琳琅满目。不过有些商品其实是中国产的，但比国内贵。你可以慢慢逛，货比三家，寻找自己心仪的商品。
                <w:br/>
                【秋叶原电器街】作为世界上屈指可数的电器街，如今的秋叶原正发生着日新月异的变化。除了电器商品专卖店之外，商务、饮食等服务功能也日渐具备齐全，正在发展成为一个具有综合性色彩的繁华区域。
                <w:br/>
                【银座东急广场】（Tokyu Plaza Ginza）是一个建筑50000平方米的大型商业建筑，位于日本最著名的商业街——银座。这栋建筑坐落在有乐町和日比谷区的交界处，被称为“银座之门”，毗邻繁忙的数寄屋桥交叉路口（Sukiyabashi Crossing），四周均为交通干道。这座百货占据了一个完整的街区，这种情况在银座寸土寸金的地段极少发生。
                <w:br/>
              </w:t>
            </w:r>
          </w:p>
        </w:tc>
        <w:tc>
          <w:tcPr/>
          <w:p>
            <w:pPr>
              <w:pStyle w:val="indent"/>
            </w:pPr>
            <w:r>
              <w:rPr>
                <w:rFonts w:ascii="宋体" w:hAnsi="宋体" w:eastAsia="宋体" w:cs="宋体"/>
                <w:color w:val="000000"/>
                <w:sz w:val="20"/>
                <w:szCs w:val="20"/>
              </w:rPr>
              <w:t xml:space="preserve">早餐：酒店早餐     午餐：海鲜锅     晚餐：温泉酒店料理   </w:t>
            </w:r>
          </w:p>
        </w:tc>
        <w:tc>
          <w:tcPr/>
          <w:p>
            <w:pPr>
              <w:pStyle w:val="indent"/>
            </w:pPr>
            <w:r>
              <w:rPr>
                <w:rFonts w:ascii="宋体" w:hAnsi="宋体" w:eastAsia="宋体" w:cs="宋体"/>
                <w:color w:val="000000"/>
                <w:sz w:val="20"/>
                <w:szCs w:val="20"/>
              </w:rPr>
              <w:t xml:space="preserve">石和东洋/富士望ホテル/アジアホテル河口湖/アジアホテル富士山或同级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酒店--富士YETI滑雪场（含雪盘）--忍野八海--珍珠文化馆--酒店
                <w:br/>
                【Yeti滑雪场-含雪圈】位于静冈县裾野市富士山山麓地带的“白雪之城Yeti”滑雪场，海拔1450米，位于富士山二合目，有长达1千米的滑雪道。
                <w:br/>
                【忍野八海】是位于山梨县忍野村的涌泉群，包括了出口池、御釜池、底抜池、铫子池、涌池、浊池、镜池、菖蒲池，来源为富士山融化并经过80年过滤的雪水，为国家指定天然记念物、名水百选、新富岳百景之一
                <w:br/>
                【珍珠文化馆】日本人气珊瑚首饰等物品
                <w:br/>
              </w:t>
            </w:r>
          </w:p>
        </w:tc>
        <w:tc>
          <w:tcPr/>
          <w:p>
            <w:pPr>
              <w:pStyle w:val="indent"/>
            </w:pPr>
            <w:r>
              <w:rPr>
                <w:rFonts w:ascii="宋体" w:hAnsi="宋体" w:eastAsia="宋体" w:cs="宋体"/>
                <w:color w:val="000000"/>
                <w:sz w:val="20"/>
                <w:szCs w:val="20"/>
              </w:rPr>
              <w:t xml:space="preserve">早餐：酒店早餐     午餐：X     晚餐：日式小火锅   </w:t>
            </w:r>
          </w:p>
        </w:tc>
        <w:tc>
          <w:tcPr/>
          <w:p>
            <w:pPr>
              <w:pStyle w:val="indent"/>
            </w:pPr>
            <w:r>
              <w:rPr>
                <w:rFonts w:ascii="宋体" w:hAnsi="宋体" w:eastAsia="宋体" w:cs="宋体"/>
                <w:color w:val="000000"/>
                <w:sz w:val="20"/>
                <w:szCs w:val="20"/>
              </w:rPr>
              <w:t xml:space="preserve">東海シテイホテル/東横イン名古屋金山/東横イン名古屋名駅南或同级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中部--京都花见小路--岚山--大阪城公园--茶道体验-心斋桥·道顿堀--酒店
                <w:br/>
                【岚山竹林】　岚山（Arashiyama）是京都著名风景区，有“京都第一名胜”之称。岚山高375米，山势平缓，静卧在密密匝匝的绿树底下。照汉字理解，这是一座雾气缭绕的山。如今，这个风景名胜地因有周总理的诗碑，又成了中日两国人民友好的纪念地。整个岚山被青松翠竹覆盖，显得十分清秀。春之樱花，秋之红叶，令岚山格外迷人
                <w:br/>
                【祇园花见小路】花见小路是位于老茶馆万亭（也叫一力亭）西侧的一条南北走向的街道。而老茶馆万亭（也叫一力亭）位于四条大街向西走100米的地方。涂有华丽红壳漆的墙壁和由竹子编织而成的栅栏的一力亭的附近，并排着的都是挡有垂帘的茶屋，街道环境清幽、规划整齐。这个一力，是歌舞伎剧本《假名手本忠臣藏》中，大星由良之介为了扰乱高师直的视线带其来茶屋玩耍，作为「只园一力之所」而闻名  
                <w:br/>
                【大阪城公园】(不登城)位于市中心，是一片面积可观的城市园林，也是每个游客来到大阪必打卡的地点之一。
                <w:br/>
                ·大阪城天守阁矗立于正中，是大阪无可代替的象征。登上天守阁，可以瞭望整个大阪市
                <w:br/>
                【茶道体验】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【心斋桥·道顿堀】大阪最大的购物区和美食区，集中了许多精品屋、专卖店和各种美食店，从早到晚熙熙攘攘大型百货店、百年老铺、面向平民的各种小店铺鳞次栉比，人流川流不息。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关空地区当地四星酒店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大阪关西机场--广州
                <w:br/>
                酒店早餐后，自由活动。于指定时间集合驱车前往机场办理登机手续进行候机，乘机返回广州，抵达机场后散团。祝您旅途愉快！ 
                <w:br/>
                温馨提示：以上行程时间安排可能会因航班、天气、路况等不可抗力因素，在不影响行程和接待标准前提下，进行游览顺序调整，敬请谅解！！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5）行程中所列团队用餐,5早3正+1晚温泉晚餐
                <w:br/>
                6）当地4-5星级住宿,1晚温泉住宿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6)全程司机导游服务费人民币300/人 （大小同价）
                <w:br/>
                7)全程单房差RMB2200元/人
                <w:br/>
                8）日本旅游签证250元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各种珊瑚首饰、日用品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办理日本团队旅游签证
                <w:br/>
                请准备1.申请表 2.紧急联系人表格 3.护照 4.3.5*4.5白底照片 5.在职证明+营业执照（学生用学籍证明/在校证明/学生证复印件）6.户口本+身份证复印件 7.近半年银行流水 余额三万以上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2025-12-23T21:31:47+08:00</dcterms:created>
  <dcterms:modified xsi:type="dcterms:W3CDTF">2025-12-23T21:31:47+08:00</dcterms:modified>
</cp:coreProperties>
</file>

<file path=docProps/custom.xml><?xml version="1.0" encoding="utf-8"?>
<Properties xmlns="http://schemas.openxmlformats.org/officeDocument/2006/custom-properties" xmlns:vt="http://schemas.openxmlformats.org/officeDocument/2006/docPropsVTypes"/>
</file>