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【清远“小洱海”】清远1天丨云端漫步 清远“小洱海” 黄腾峡美食1天行程单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TX-20251114SP80923469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
                <w:br/>
                08:30白云公园（白云公园地铁C/D出口）
                <w:br/>
                跟团游下车点：
                <w:br/>
                广州市区：纪念堂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黄腾峡十八瀑 观天门广场网红天门悬廊大球拍（重本包含单程缆车+十八瀑）
                <w:br/>
                清远“小洱海”新晋网红打卡南岸公园
                <w:br/>
                含1正1下午茶 午餐麻鸡村 99.99%纯度正宗清远鸡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第1天：出发--清远黄腾峡生态旅游区-午餐-北江南岸公园--冯了性国药基地--返程 含：午餐
                <w:br/>
                于指定各站点接载客人后，乘车抵达—清远市。
                <w:br/>
                前往【清远黄腾峡生态旅游区】（重本包含黄腾峡十八瀑+单程缆车门票）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后集中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下午茶：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br/>
                5、购物：1站冯了性国药基地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冯了性国药基地</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2025-12-26T10:16:41+08:00</dcterms:created>
  <dcterms:modified xsi:type="dcterms:W3CDTF">2025-12-26T10:16:41+08:00</dcterms:modified>
</cp:coreProperties>
</file>

<file path=docProps/custom.xml><?xml version="1.0" encoding="utf-8"?>
<Properties xmlns="http://schemas.openxmlformats.org/officeDocument/2006/custom-properties" xmlns:vt="http://schemas.openxmlformats.org/officeDocument/2006/docPropsVTypes"/>
</file>