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全程五星 | 2晚费尔蒙 | 安博塞利 | 纳瓦沙游船 | 肯尼亚山 | 马赛马拉 | 马赛村 | 4-6人VIP定制小团（长沙CZ）行程单</w:t>
      </w:r>
    </w:p>
    <w:p>
      <w:pPr>
        <w:jc w:val="center"/>
        <w:spacing w:after="100"/>
      </w:pPr>
      <w:r>
        <w:rPr>
          <w:rFonts w:ascii="宋体" w:hAnsi="宋体" w:eastAsia="宋体" w:cs="宋体"/>
          <w:sz w:val="20"/>
          <w:szCs w:val="20"/>
        </w:rPr>
        <w:t xml:space="preserve">长沙起止VIPK3—11月起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AA20251025VIPK3UW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	安波塞利公园仰望非洲第一高峰
                <w:br/>
                3、	肯尼亚山 远眺赤道上的雪山—肯尼亚山
                <w:br/>
                4、	纳瓦沙湖国家公园，乘船游览美丽安详的淡水湖
                <w:br/>
                5、	在十二道锋味拍摄地【长颈鹿公园】亲自向长颈鹿喂食
                <w:br/>
                6、	动物孤儿院，近距离接触动物
                <w:br/>
                7、	【纳库鲁湖】亲临观鸟天堂/黑白犀牛
                <w:br/>
                8、	探访当地民族&amp;人文摄影取景盛地-马赛村
                <w:br/>
                9、	 全程越野车，轻松舒适，减缓旅途劳累
                <w:br/>
                甄选酒店：
                <w:br/>
                2晚高端野奢5星费尔蒙度假酒店（1晚肯尼亚山+1晚内罗毕）
                <w:br/>
                2晚马赛保护区五星特色酒店
                <w:br/>
                1晚安博塞利5星Lodge/Camp
                <w:br/>
                2晚纳瓦莎湖区酒店
                <w:br/>
                精选航班：中国南方航空全程经济舱，长沙直飞，体验南方航空的优质中文服务，+500元/人可申请全国联运（新疆+800元/人）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Camp或同级（网评五钻）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晚餐特别安排前往全球50佳餐厅CARNIVORE 享用“百兽宴”烤肉餐，一饱口福！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Serena Safari/Sarova Mara Game Camp/Keekorok Lodge/ Mara Sweet Acacia Lodg/Fig Tree Camp/Pridelnn MaraCamp或同级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Serena Safari/Sarova Mara Game Camp/Keekorok Lodge/ Mara Sweet Acacia Lodg/Fig Tree Camp/Pridelnn MaraCamp或同级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 长沙
                <w:br/>
                CZ6044 NBO CSX 1500 0745+1 飞行时间：约11小时45分
                <w:br/>
                <w:br/>
                酒店早餐后乘车返回内罗毕（车程约4小时）前往机场送机，结束肯尼亚狂野之旅。
                <w:br/>
                15:00（内罗毕时间）搭乘豪华班机CZ6044飞往长沙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肯尼亚旅游入境电子授权费用
                <w:br/>
                2.	长沙往返国际机票，团队经济舱含税
                <w:br/>
                3.	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	酒店内西式自助早餐，每人每天2瓶矿泉水中式午晚餐或当地餐；(用餐时间在飞机或船上以机船餐为准，不再另补，如因自身原因放弃用餐，则餐费不退)。
                <w:br/>
                5.	行程所列景点游览门票
                <w:br/>
                6.	司机饭费、油费、陆桥费、停车费等
                <w:br/>
                7.	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2024年1月开始马赛马拉保护区陆续开始收取80美金/人/晚的营地费，以最终政府通知为准，客人需要自理因政府政策原因额外产生的费用。
                <w:br/>
                7.	以上报价未提及的项目
                <w:br/>
                其他收费：	
                <w:br/>
                8.	境外司机导游服务费：人民币1500/人
                <w:br/>
                9.	特别要求之单间差：人民币6000/人/全程
                <w:br/>
                10.	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	半年有效护照彩色清晰扫描件（护照上面必须要有2页及2页以上连续的签证空白页面）；
                <w:br/>
                2.	2寸白底近照电子版
                <w:br/>
                3.	赴肯尼亚前10天必须到防疫站打防疫针，获取《国际预防接种证书》（俗称“黄皮书”），黄皮书有效期10年，接种后即可获得证书；（5岁以下免打）
                <w:br/>
                4.	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肯尼亚旅游所需资料：
                <w:br/>
                1.	半年有效护照彩色清晰扫描件（护照上面必须要有2页及2页以上连续的签证空白页面）；
                <w:br/>
                2.	2寸白底近照电子版
                <w:br/>
                3.	赴肯尼亚前10天必须到防疫站打防疫针，获取《国际预防接种证书》（俗称“黄皮书”），黄皮书有效期10年，接种后即可获得证书；（5岁以下免打）
                <w:br/>
                4.	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br/>
                <w:br/>
                <w:br/>
                <w:br/>
                备注：
                <w:br/>
                1.肯尼亚酒店均不挂星，星级标准参考网站评分或者当地行业标准
                <w:br/>
                2.旺季时酒店房间超级紧张，经常有超售的情况，以上酒店仅供参考，如遇当日酒店超售，将安排客人前往同级酒店入住，敬请谅解！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2025-10-31T11:57:02+08:00</dcterms:created>
  <dcterms:modified xsi:type="dcterms:W3CDTF">2025-10-31T11:57:02+08:00</dcterms:modified>
</cp:coreProperties>
</file>

<file path=docProps/custom.xml><?xml version="1.0" encoding="utf-8"?>
<Properties xmlns="http://schemas.openxmlformats.org/officeDocument/2006/custom-properties" xmlns:vt="http://schemas.openxmlformats.org/officeDocument/2006/docPropsVTypes"/>
</file>