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【首席云南-真纯玩】昆明大理丽江双飞6天行程单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YH-20240906001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高品质真纯玩-昆大丽6日游
                <w:br/>
                ▲ 0购物 0车销0自费0擦边 0集散 0加点0景交
                <w:br/>
                ▲ 1价全含，全程1导
                <w:br/>
                ▲ 全年保证玉龙雪山冰川大索道
                <w:br/>
                ▲ 升级省内双动：昆明动车大理，丽江动车昆明
                <w:br/>
                ▲ 4大5A精华景点：昆明石林+玉龙雪山冰川大索道+丽江古城+崇圣寺三塔
                <w:br/>
                ▲ 三大古镇随心逛：丽江古城+双廊古镇+喜洲古镇
                <w:br/>
                ▲ 深度安排：海舌公园(洱海生态廊道骑行+夫妻树+专业摄影师旅拍+金花共舞+海舌蜜月半岛航拍+
                <w:br/>
                有风小院下午茶)
                <w:br/>
                ▲【超值赠送】成人赠送蓝月谷电瓶车+玉龙雪山能量包+石林电瓶车
                <w:br/>
                ▲【演出赠送】雪山实景秀《印象丽江》
                <w:br/>
                ▲ 轻徒步虎跳峡，感悟不一样的雄伟壮丽
                <w:br/>
                ▲ 舒适住宿：全程网评四钻酒店
                <w:br/>
                ▲ 饕餮美食：石林鲜花宴+大理砂锅鱼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广州乘机前往“春城”——昆明，抵达【昆明长水机场】 后我社安排专人接站，到达后安排酒店直接入住；入住后游客可自行游览昆明。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3、为保证成团率，广东出发的客人和其他省份的客人会拼在一起走，请知悉；
                <w:br/>
                4、因为各地前往昆明的航班车次较多，第一天及第六天不安排导游，接送机为工作人员；
                <w:br/>
                5、特别通知：所有要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昆明：戴斯酒店富康城购物中心店、戴斯酒店会展店、高原明珠双桥店、华美达安可牛街庄店或不低于以上标准酒店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昆明—石林（车程约1.5小时）-大理（车程约5小时）
                <w:br/>
                酒店享用早餐后，乘车前往左右乘车前往【滇池海埂大坝】（每年的十一月初，会有无数红嘴海鸥（西伯利亚海鸥）从西伯利亚飞行来昆明过冬栖息，正是因为有海鸥作客，游人骤增，构成了一幅巨大的人鸟和谐的壮丽景观。
                <w:br/>
                后乘车前往左右乘车前往石林，抵达后享用中餐【鲜花王宴】，中餐后畅游AAAAA级风景区，天下第一奇观多姿多彩的喀斯特地貌、世界自然遗产【石林风景区】（含电瓶车）（游览时间为120分钟）观阿诗玛、剑峰池、望峰亭、双鸟渡食、石林湖、小石林等奇景，品味“群峰壁立，千嶂叠翠的壮美景观。
                <w:br/>
                后根据动车时间乘车前往大理，抵达后入住酒店。
                <w:br/>
                交通：汽车
                <w:br/>
                景点：石林风景区
                <w:br/>
                到达城市：楚雄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大理：理途酒店、漫悦酒店、辛妮酒店、苍海觅踪或不低于以上标准酒店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大理一地（约2 个小时车程）
                <w:br/>
                酒店享用早餐，早餐后乘车前往【崇圣寺三塔】（含电瓶车）三塔它是大理历史上规模较为宏大的古刹，南诏丰佑年间曾有殿宇千间，大理国时期是皇家的寺院。崇圣寺三塔由一大二小三阁组成。大塔又名千寻塔，当地群众称它为"文笔塔"，为大理地区典型的密檐式空心四方形砖塔。南北小塔均为十级，为八角形密檐式空心砖塔。三座塔鼎足而立，千寻塔居中，二小塔南北拱卫，雄伟壮观，显示了古代劳动人民在建筑方面的卓越成就。1961年3月4日，被国务院公布为第一批重点文物保护单位。并列为5A 级景区。 
                <w:br/>
                中午享用中餐。中餐之后前往大理，抵达大理之后游览【喜洲古镇】喜洲位于大理古城以北18公里处，西倚苍山，东临洱海，保存有大量的白族民居，也是喜洲粑粑发源地。
                <w:br/>
                下午后让我们前往洱海边，感受生态廊道骑行+夫妻树+专业摄影师旅拍+金花共舞+海舌蜜月半岛航拍+有风小院下午茶歌手助兴  。一路骑行至那万亩大草坪中，有白族金花与我们共舞，到达海舌公园蜜月半岛，不经意间，你在沙滩上，海风吹起了你的长发，旅拍摄影师为你定格下那最美的瞬间。
                <w:br/>
                晚餐享用网红风味餐，结束后返回酒店休息
                <w:br/>
                备注：以上时间及行程顺序仅供参考，具体以实际情况为准
                <w:br/>
                交通：汽车
                <w:br/>
                景点：崇圣寺三塔（含电瓶车）—喜洲古镇—海舌公园(洱海生态廊道骑行+夫妻树+专业摄影师旅拍+金花共舞+海舌蜜月半岛航拍+有风小院下午茶)
                <w:br/>
                到达城市：大理市
              </w:t>
            </w:r>
          </w:p>
        </w:tc>
        <w:tc>
          <w:tcPr/>
          <w:p>
            <w:pPr>
              <w:pStyle w:val="indent"/>
            </w:pPr>
            <w:r>
              <w:rPr>
                <w:rFonts w:ascii="宋体" w:hAnsi="宋体" w:eastAsia="宋体" w:cs="宋体"/>
                <w:color w:val="000000"/>
                <w:sz w:val="20"/>
                <w:szCs w:val="20"/>
              </w:rPr>
              <w:t xml:space="preserve">早餐：酒店早餐     午餐：桌餐     晚餐：√   </w:t>
            </w:r>
          </w:p>
        </w:tc>
        <w:tc>
          <w:tcPr/>
          <w:p>
            <w:pPr>
              <w:pStyle w:val="indent"/>
            </w:pPr>
            <w:r>
              <w:rPr>
                <w:rFonts w:ascii="宋体" w:hAnsi="宋体" w:eastAsia="宋体" w:cs="宋体"/>
                <w:color w:val="000000"/>
                <w:sz w:val="20"/>
                <w:szCs w:val="20"/>
              </w:rPr>
              <w:t xml:space="preserve">大理：理途酒店、漫悦酒店、辛妮酒店、苍海觅踪或不低于以上标准酒店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大理-丽江（车程约120分钟）
                <w:br/>
                酒店享用早餐后我们将特意安排打卡大理最网红，洱海的城堡【咖啡色的圣托里尼-理想邦】这里是理想的乌托邦世界，在这里我们特意安排了最美悬崖观洱海，徜徉在天空与海洋两者间的一个个梦境，从这里开始，随手ins风，都是面朝洱海，春暖花开。                                                                            
                <w:br/>
                随后前往大理【双廊古镇】，大理风光在沧洱，沧洱风光在双廊，双廊的景色是一个不会让人失望的地方，这里聚集了大理的王牌网红景点.
                <w:br/>
                之后出发前往有世界峡谷之最之称-【虎跳峡】，峡谷长16千米，南岸玉龙雪山主峰海拔5596米，北岸中甸雪山海拔5,396米，中间江流宽仅30-60米。虎跳峡的上峡口海拔1800米，下峡口海拔1630米，两岸山岭和江面相差2500-3000米，谷坡陡峭，蔚为壮观。江流在峡内连续下跌7个陡坎，落差170米，水势汹涌，声闻数里，为世界上最深的大峡谷之一。
                <w:br/>
                晚餐后自行游览丽江古城，丽江古城是中国5A级旅游景区，国家级历史文化名城，也是世界文化遗产之一。 它自古就是远近闻名的集市和重镇，也是中国历史文化名城中两个没有城墙的古城之一。古城内小桥流水，民居建筑布局错落有致。发源于城北象山脚下的玉泉河水分三股入城后，又分成无数支流，穿街绕巷，流布全城，形成了“家家门前绕水流，户户屋后垂杨柳”的诗画图。游览结束后客人根据自己的需求自行打车/步行回酒店休息
                <w:br/>
                交通：汽车
                <w:br/>
                景点：圣托里尼-双廊古镇--虎跳峡
                <w:br/>
                到达城市：丽江市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丽江丽江：金岛酒店，新天乐大酒店、隐茂酒店、祥和一号酒店或不低于以上标准酒店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丽江-动车-昆明（车程约5小时）
                <w:br/>
                酒店享用早餐后，乘车前往丽江游览【玉龙雪山风景区】，赠送雪山三宝（水、氧气、防寒服租借）乘玉龙雪山大索道（特别通知：所有要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并不是高度制约了人类的足迹，而是有些山峰本就不是用来攀登挑战的。比如北半球温带唯一的雪山—玉龙。海拔5596米的玉龙雪山，是纳西神三朵的化身。我们为您选择了大索道（可登临海拔4506米），一路上玉龙雪山的险、奇、美、秀尽收眼底，之后游【蓝月谷】（游览时间约30分钟，含电瓶车60元/人）又叫白水河，两个名字都如此仙气飘飘、诗情画意，坐落于巍峨的雪山之下，柔和温婉，素流交错，晴时水蓝泛绿，雨时洁白无瑕，此等仙踪秘地，可能也只有神仙眷侣的生活才配得上。特别赠送【印象丽江】是张艺谋导演的“印象系列”之一。（赠送项目如因停演或客人自身原因放弃观看不退任何费用）
                <w:br/>
                中餐享用丽江雪厨自助餐，结束后根据动车时间前往昆明（因节假日、旅游旺季或车次、运行图调整等特殊原因及堵车、限流等人力不可抗因素造成动车票火车票超售、停售、延误等导致游客无法从行程规定的动车/火车往返或无法乘坐动车火车的极端情况，我社会根据实际情况调整为乘汽车往返，动车票火车票价冲抵车费，敬请谅解。），抵达后入住酒店休息。
                <w:br/>
                交通：汽车
                <w:br/>
                景点：玉龙雪山
                <w:br/>
                到达城市：昆明市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昆明：戴斯酒店富康城购物中心店、戴斯酒店会展店、高原明珠双桥店、华美达安可牛街庄店或不低于以上标准酒店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酒店享用早餐后，  自由活动，随后我社工作人员将根据您的航班时间送您至机场，返回温暖的家。
                <w:br/>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3、用餐：全程含5早6正：（正餐餐标40元/人，网红风味餐80元/人餐标（酒店含早餐，不占床不含早餐）备注：餐饮风味、用餐条件与广东有一定的差异，大家应有心理准备。 
                <w:br/>
                4、用车：行程第二天至第五天安排2+1豪华保姆车，按实际人数用车，保证一人一正座。第一天/第六天接送机/站为小车；云南因山路较多且地理环境较特殊，高原行车，汽车容易出故障，途中可能会安排检修，敬请谅解；（第一天及第六天接送机为小车）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2025-11-03T23:38:51+08:00</dcterms:created>
  <dcterms:modified xsi:type="dcterms:W3CDTF">2025-11-03T23:38:51+08:00</dcterms:modified>
</cp:coreProperties>
</file>

<file path=docProps/custom.xml><?xml version="1.0" encoding="utf-8"?>
<Properties xmlns="http://schemas.openxmlformats.org/officeDocument/2006/custom-properties" xmlns:vt="http://schemas.openxmlformats.org/officeDocument/2006/docPropsVTypes"/>
</file>