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埃及特惠全景10天 ▏开罗 ▏红海洪加达 ▏埃及博物馆 ▏金字塔景观餐厅 ▏马车巡游卢克索神庙 ▏全程五星酒店（深圳HU）行程单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AA1724895825ZH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深圳✈开罗  国际航班参考：HU471  0155/0745     飞行时间：约10小时50分
                <w:br/>
                开罗✈深圳  国际航班参考：HU472   1220/0415+1  飞行时间：约10小时55分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全程酒店国际自助早餐
                <w:br/>
                金字塔景观餐厅享用特色餐
                <w:br/>
                当地特色美食-烤鸽子餐
                <w:br/>
                亚力山大当地烤鱼餐
                <w:br/>
                行程篇：
                <w:br/>
                埃及：游览神秘国都埃及：首都开罗、“宫殿之城”-卢克索、“海滨度假圣地”-红海洪加达 、“埃及最大的地中海城市”-亚历山大
                <w:br/>
                参观人类最梦寐以求的今生必游之地-神秘的埃及金字塔（吉萨金字塔群）和馆藏七千年人类文明的埃及博物馆-满足你探索世界的心
                <w:br/>
                参观最“美”红海，感受沙滩、阳光、海洋的无限乐趣
                <w:br/>
                马车巡游卢克索神庙，感受当地文化
                <w:br/>
                乘坐费卢卡（Felucca）三桅小帆船游尼罗河，于香蕉岛体验卢克索的淳朴民风
                <w:br/>
                亚力山大凯特贝城堡-在这里你可以看到城市和地中海绝美的景色
                <w:br/>
                酒店篇：全程五星酒店
                <w:br/>
                红海入住3晚度假五星，感受沙滩、阳光、海洋的无限乐趣！
                <w:br/>
                卢克索入住1晚五星，感受这座古城的魅力！
                <w:br/>
                开罗入住3晚五星酒店
                <w:br/>
                贴心服务：
                <w:br/>
                特别赠送一杯埃及鲜榨果汁
                <w:br/>
                全程不进购物店，回归旅行本质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0155/0745       飞行时间：约10小时50分
                <w:br/>
                当地时间早上抵达开罗国际机场，英文助理协助办理入境落地签手续；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参观位于金字塔旁的狮身人面像（外观约30分钟）；
                <w:br/>
                开罗老城区游览，参观悬空教堂、伊斯兰老城区（合共约45分钟）；
                <w:br/>
                特别安排金字塔景观餐厅享用特色餐；
                <w:br/>
                晚餐后送酒店休息。
                <w:br/>
                今日亮点：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大埃及博物馆作为全世界最大的单一文明博物馆，将展示近10万件的古埃及文物,整个博物馆建筑群将包括一个面积达2.4万平方米的永久性展厅，一个文物保护中心，一个儿童博物馆，教育展区，会议区和景观花园。
                <w:br/>
                交通：飞机/汽车
                <w:br/>
              </w:t>
            </w:r>
          </w:p>
        </w:tc>
        <w:tc>
          <w:tcPr/>
          <w:p>
            <w:pPr>
              <w:pStyle w:val="indent"/>
            </w:pPr>
            <w:r>
              <w:rPr>
                <w:rFonts w:ascii="宋体" w:hAnsi="宋体" w:eastAsia="宋体" w:cs="宋体"/>
                <w:color w:val="000000"/>
                <w:sz w:val="20"/>
                <w:szCs w:val="20"/>
              </w:rPr>
              <w:t xml:space="preserve">早餐：飞机早餐     午餐：中式午餐     晚餐：金字塔景观餐厅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（车程约3.5小时） - 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Jolie Ville Hotel &amp; Spa Kings Island Luxor或Steigenberger Nile Palace五星同级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卢克索-红海洪加达（车程约3.5小时）
                <w:br/>
                建议可参加以下自费活动：
                <w:br/>
                卢克索热气球：清晨乘热气球俯瞰世界上最大的露天博物馆，有机会看到卢克索神庙，卡纳克神庙，帝王谷和女王大殿。还可以看到一半沙漠，一半绿洲的绮丽景色，迎着日出，别样风情。
                <w:br/>
                早餐后，乘车前往红海洪加达；抵达后午餐，自由活动。
                <w:br/>
                您可尽情享受红海美丽地自然风光；蓝色的海洋，银白的沙滩，让您尽情领略异域风情；或自费参加各种水上娱乐活动。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
                <w:br/>
                抵达开罗后，前往中东第一大集市-汗哈利利集市集观光自由购物（约定时间集合，游览约1小时）；
                <w:br/>
                返回酒店休息。
                <w:br/>
                交通：汽车
                <w:br/>
              </w:t>
            </w:r>
          </w:p>
        </w:tc>
        <w:tc>
          <w:tcPr/>
          <w:p>
            <w:pPr>
              <w:pStyle w:val="indent"/>
            </w:pPr>
            <w:r>
              <w:rPr>
                <w:rFonts w:ascii="宋体" w:hAnsi="宋体" w:eastAsia="宋体" w:cs="宋体"/>
                <w:color w:val="000000"/>
                <w:sz w:val="20"/>
                <w:szCs w:val="20"/>
              </w:rPr>
              <w:t xml:space="preserve">早餐：酒店早餐     午餐：打包午餐     晚餐：当地烤鸽子餐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 -开罗（单程车程约3小时）
                <w:br/>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今日亮点：
                <w:br/>
                亚历山大：蒙塔扎花园（Montaza Garden），，它是埃及末代国王法鲁克的行宫，它位于亚历山大港东端一个广大的风景区中，蒙塔扎宫的四周都是园林。蒙塔扎花园紧紧依偎着地中海，主要建筑都集中在20公里长的海湾一带。与张扬着强烈视觉色彩冲击的红海相比，宁静平和的地中海却透着一股温柔婉约的美。
                <w:br/>
                凯特贝城堡（Fort Qaitbey）: 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它与开罗古城堡并称为埃及两大中世纪古城堡。凯特贝城堡其顶部有一个海神的雕像，现在城堡的房屋已经成为一个清真寺和博物馆，从这里你可以欣赏到城市和地中海绝美的景色。
                <w:br/>
                交通：汽车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1220/0415+1      飞行时间：约10小时55分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
                <w:br/>
                2.领队、境外司机、导游的服务费RMB1800/人（大小同价）；
                <w:br/>
                3.全程单房差RMB2500/人；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2025-05-10T04:19:19+08:00</dcterms:created>
  <dcterms:modified xsi:type="dcterms:W3CDTF">2025-05-10T04:19:19+08:00</dcterms:modified>
</cp:coreProperties>
</file>

<file path=docProps/custom.xml><?xml version="1.0" encoding="utf-8"?>
<Properties xmlns="http://schemas.openxmlformats.org/officeDocument/2006/custom-properties" xmlns:vt="http://schemas.openxmlformats.org/officeDocument/2006/docPropsVTypes"/>
</file>