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【全景•臻享大中原】陕西河南双飞6天 ▏河南少林寺  ▏洛阳龙门石窟  ▏陕州地炕院   ▏华山▏秦始皇陵兵马俑 ▏壶口瀑布 ▏圣地延安（纯玩）行程单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【去程】广州-郑州，07:00-12:00之间起飞航班
                <w:br/>
                【回程】西安-广州，18:00-23:00之间起飞航班
                <w:br/>
                （航班可能会调为西安郑州或者郑州运城，具体航班以出票为准，实际以出票名为准）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★【价值188元/人：探秘沉睡的帝陵】一场打破时空界限的超感体验项目，也是目前国内场地面积最大的元宇宙XR大空间！
                <w:br/>
                ★【价值120元/人：夜游神都】当夜色轻纱覆盖洛阳城，古都洛阳就换上了华丽的晚装，洛河两岸灯光璀璨如星河，漫步于此，仿佛穿越千年，与李白共醉，与武皇同游！
                <w:br/>
                ★【少林武术表演】力量与禅意的交融，一招一式尽显禅武精神！
                <w:br/>
                ★【贴心安排】华山爱心登山手套+华山导览器+毛泽东纪念币+每人每天水管够！
                <w:br/>
                ★【品质保证】团团配备“百宝箱”提供个性化服务，让游客体验无微不至的旅程！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广州-郑州-登封-洛阳
                <w:br/>
                广州白云机场乘机赴郑州，车赴登封（100KM/车程约2小时），参观【嵩山少林寺】（约2.5小时）（不含景区电瓶车单程15元/人，不含耳麦20元/人），少林寺位于嵩山少室山下，是中国功夫的发源地和佛教禅宗祖庭，有天下第一名刹之誉。欣赏名扬中外的【少林武术表演】（因少林寺景区实行套票制，该表演如遇不可抗力因素或景区临时通知取消，无费用退还）。【赠送价值120元/人夜游神都】入夜后的洛阳城，就成了盛世大唐：【洛邑古城】被称为中原渡口，是体验洛阳文化的绝佳之地，【十字街夜市】全国十大美食街之一，【应天门】“唐宫夜宴”实景拍摄地。
                <w:br/>
                交通：飞机/汽车
                <w:br/>
                景点：【嵩山少林寺】【洛邑古城】【十字街夜市】【应天门】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洛阳：润华酒店、丽朵酒店、太学府酒店、颐和酒店、中州国际或同级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洛阳-三门峡-华山
                <w:br/>
                早餐后，参观世界文化遗产【龙门石窟】（约2小时）（不含景区电瓶车往返20元/人，耳麦20元/人），龙门石窟是中国最大的皇家雕刻艺术宝库，数量之多位于全国各大石窟之首。车赴三门峡（约2小时），参观【陕州地炕院民俗古村落】（约1小时），作为一种古老而神奇的民居样式，地炕院蕴藏着丰富的文化，是全国乃至世界唯一的地下古民居建筑，被誉为“地平线下的古村落，民居史上的活化石”。车赴华山（约1.5小时），晚宿华山！
                <w:br/>
                交通：汽车
                <w:br/>
                景点：【龙门石窟】【陕州地炕院民俗古村落】
                <w:br/>
              </w:t>
            </w:r>
          </w:p>
        </w:tc>
        <w:tc>
          <w:tcPr/>
          <w:p>
            <w:pPr>
              <w:pStyle w:val="indent"/>
            </w:pPr>
            <w:r>
              <w:rPr>
                <w:rFonts w:ascii="宋体" w:hAnsi="宋体" w:eastAsia="宋体" w:cs="宋体"/>
                <w:color w:val="000000"/>
                <w:sz w:val="20"/>
                <w:szCs w:val="20"/>
              </w:rPr>
              <w:t xml:space="preserve">早餐：√     午餐：牡丹宴     晚餐：英雄宴   </w:t>
            </w:r>
          </w:p>
        </w:tc>
        <w:tc>
          <w:tcPr/>
          <w:p>
            <w:pPr>
              <w:pStyle w:val="indent"/>
            </w:pPr>
            <w:r>
              <w:rPr>
                <w:rFonts w:ascii="宋体" w:hAnsi="宋体" w:eastAsia="宋体" w:cs="宋体"/>
                <w:color w:val="000000"/>
                <w:sz w:val="20"/>
                <w:szCs w:val="20"/>
              </w:rPr>
              <w:t xml:space="preserve">华山：白玉兰酒店  华山丽致酒店 华山兴和山庄 华山华悦里或同级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华山-壶口
                <w:br/>
                早餐后，游览【西岳华山】（参观约5小时），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赴壶口（约3.5小时），晚宿壶口！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3、华山导览器为赠送使用，使用后需归还给导游，请妥善保管，如遗失需承担租借押金300元/个，敬请谅解！
                <w:br/>
                交通：汽车
                <w:br/>
                景点：【西岳华山】
                <w:br/>
              </w:t>
            </w:r>
          </w:p>
        </w:tc>
        <w:tc>
          <w:tcPr/>
          <w:p>
            <w:pPr>
              <w:pStyle w:val="indent"/>
            </w:pPr>
            <w:r>
              <w:rPr>
                <w:rFonts w:ascii="宋体" w:hAnsi="宋体" w:eastAsia="宋体" w:cs="宋体"/>
                <w:color w:val="000000"/>
                <w:sz w:val="20"/>
                <w:szCs w:val="20"/>
              </w:rPr>
              <w:t xml:space="preserve">早餐：√     午餐：X     晚餐：迎亲宴   </w:t>
            </w:r>
          </w:p>
        </w:tc>
        <w:tc>
          <w:tcPr/>
          <w:p>
            <w:pPr>
              <w:pStyle w:val="indent"/>
            </w:pPr>
            <w:r>
              <w:rPr>
                <w:rFonts w:ascii="宋体" w:hAnsi="宋体" w:eastAsia="宋体" w:cs="宋体"/>
                <w:color w:val="000000"/>
                <w:sz w:val="20"/>
                <w:szCs w:val="20"/>
              </w:rPr>
              <w:t xml:space="preserve">壶口：知青文苑、学苑宾馆、七月轩、大禹山庄或同级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壶口-延安
                <w:br/>
                早餐后，游览世界上唯一的金色瀑布【黄河壶口瀑布】（游览约2小时）（不含景区换乘车40元/人），黄河巨流至此，两岸苍山挟持，约束在狭窄的石谷中，山鸣谷应，声震数里，领略“天下黄河一壶收”的汹涌澎湃。车赴延安（约2.5小时），游览【杨家岭】（参观约1小时，不含无线耳麦10元/人）毛主席等老一辈中央领导人在延安居住的一个地方，游览【枣园】（参观约1小时，不含无线耳麦10元/人）中共中央在这里领导和开展了轰轰烈烈的大生产运动和延安整风运动。打卡重现北宋延州历史风貌的【金延安】穿越时空走进当年无数热血青年向往的老延安，领略黄土文化，感受古老延安！
                <w:br/>
                交通：汽车
                <w:br/>
                景点：【黄河壶口瀑布】【杨家岭】【枣园】【金延安】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延安：欢顺酒店、丽恒酒店、圣鑫酒店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延安-西安
                <w:br/>
                早餐后，车赴西安（约3.5小时），畅游西安最具人气的【钟鼓楼广场+北院门仿古步行街】（约1.5小时），在具有民族特色的回民小吃街自费品尝美食。参观【西安博物院】（约1小时）又名“小雁塔”，馆内珍藏丰富，各类文物琳琅满目，每一件都讲述着古都西安的辉煌过往。游览中国首个沉浸式唐风市井生活文化街区【长安十二时辰】（游览约2小时），结合《长安十二时辰》原剧中的剧情、人物、道具、故事特色，多方位打造多彩至极，淋漓尽致的唐朝时空。游中国十大高品位文化街，打卡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【温馨提示】
                <w:br/>
                1、西安博物院免费不免票，需提前预约。暑假旺季，不能保证预约成功，如遇闭馆或预约不成功，则改为赠送：西安考古博物馆/陕西历史博物馆秦汉馆/西安事变纪念馆，以实际预约为准，旅行社不另作赔偿，敬请谅解。
                <w:br/>
                交通：汽车
                <w:br/>
                景点：【钟鼓楼广场+北院门仿古步行街】【西安博物院】【长安十二时辰】【大唐不夜城】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西安：锦业二路智选假日酒店、 美丽豪酒店（昆明路）、 高新南智选假日酒店、 新时代酒店、 浐灞智选酒店、 港湾假日酒店或同级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西安-临潼-广州
                <w:br/>
                早餐后，车赴临潼，参观位于骊山北麓的“世界第八大奇迹” 【兵马俑1、2、3号坑】（不含景区电瓶车5元/人，不含耳麦20元/人）（参观约2.5小时）。三个坑共约有2万多平方米，坑内共计有陶俑马近八千件，木制战车一百余乘和青铜兵器4万余件。根据考古判断，这几座从葬坑象征着始皇生前的宿卫军守卫着陵园。独家赠送安排：价值188元/人《XR探秘沉睡的帝陵》探究帝陵的秘密，送团乘机返广州！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特别提示：
                <w:br/>
                在不减少景点的情况下，导游有权根据景区客流量以及道路交通情况调整该产品所含景点的游览前后顺序，实际景点数目不会减少，敬请游客理解和配合！
                <w:br/>
                交通：汽车/飞机
                <w:br/>
                景点：【秦始皇帝陵博物院】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 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
                <w:br/>
                3.用餐：含5早6正餐，正餐餐标40元/人/正，，升级3个特色餐！为保证团队质量，正餐大小同价！，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6.交通：河南陕西当地旅游空调大巴，9-55座旅游车，根据人数安排车型。
                <w:br/>
                7.儿童：全价餐、占车位、导游服务费、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《驼铃传奇》或《西安千古情》</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《再回延安》</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景区交通+华山索道</w:t>
            </w:r>
          </w:p>
        </w:tc>
        <w:tc>
          <w:tcPr/>
          <w:p>
            <w:pPr>
              <w:pStyle w:val="indent"/>
            </w:pPr>
            <w:r>
              <w:rPr>
                <w:rFonts w:ascii="宋体" w:hAnsi="宋体" w:eastAsia="宋体" w:cs="宋体"/>
                <w:color w:val="000000"/>
                <w:sz w:val="20"/>
                <w:szCs w:val="20"/>
              </w:rPr>
              <w:t xml:space="preserve">
                壶口瀑布电瓶车40元/人（必消）
                <w:br/>
                少林寺电瓶车15元，耳麦20元（自愿）
                <w:br/>
                龙门石窟电瓶车20元（必须），耳麦20元（自愿）
                <w:br/>
                延安耳麦20元：杨家岭，枣园（自愿）
                <w:br/>
                兵马俑电瓶车5元，耳麦20元/人（自愿）
                <w:br/>
                西安博物院电瓶车20元/人（自愿）
                <w:br/>
                华山索道北峰往返190元，西上北下280元， 西峰往返.360元（三选一，必消）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2025-06-16T22:24:07+08:00</dcterms:created>
  <dcterms:modified xsi:type="dcterms:W3CDTF">2025-06-16T22:24:07+08:00</dcterms:modified>
</cp:coreProperties>
</file>

<file path=docProps/custom.xml><?xml version="1.0" encoding="utf-8"?>
<Properties xmlns="http://schemas.openxmlformats.org/officeDocument/2006/custom-properties" xmlns:vt="http://schemas.openxmlformats.org/officeDocument/2006/docPropsVTypes"/>
</file>