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【618优惠】暑期【亲子暹罗】泰国曼谷、芭堤雅双飞6天5晚行程单</w:t>
      </w:r>
    </w:p>
    <w:p>
      <w:pPr>
        <w:jc w:val="center"/>
        <w:spacing w:after="100"/>
      </w:pPr>
      <w:r>
        <w:rPr>
          <w:rFonts w:ascii="宋体" w:hAnsi="宋体" w:eastAsia="宋体" w:cs="宋体"/>
          <w:sz w:val="20"/>
          <w:szCs w:val="20"/>
        </w:rPr>
        <w:t xml:space="preserve">泰国曼谷+芭提雅6天5晚|广州直飞|朱拉隆功大学|船游湄南河|清晨布施|昆凌同款-大城府动物园|大皇宫|国粹孔剧|杜拉拉水上市|黑珍珠号游艇出海|一天自由活动|美食：海鲜拼盘|打卡日落餐厅|曼谷2晚五钻酒店+升级3晚芭堤雅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A：
                <w:br/>
                D1：CZ8099 广州 CAN/曼谷 BKK 1040-1250
                <w:br/>
                D6：CZ8024BKK 曼谷/广州 CAN 1805-2215
                <w:br/>
                <w:br/>
                参考航班 B：
                <w:br/>
                D1： CZ5095 广州 CAN/曼谷 BKK 1205-1405
                <w:br/>
                D6： CZ8020 BKK 曼谷/广州 CAN 2020-0020+1
                <w:br/>
                <w:br/>
                参考航班 C：
                <w:br/>
                D1： CZ5095 广州 CAN/曼谷 BKK 1205-1405
                <w:br/>
                D6: CZ364 曼谷 BKK/广州 CAN 1900-2310
                <w:br/>
                <w:br/>
                参考航班 D：
                <w:br/>
                D1：CZ357 广州 CAN/曼谷 BKK 0810-1020
                <w:br/>
                D6：CZ364 曼谷 BKK/广州 CAN 1900-2310
                <w:br/>
                <w:br/>
                参考航班 E:
                <w:br/>
                D1：CZ8019 广州 CAN/曼谷 BKK 1720/1920
                <w:br/>
                D6：CZ8020 BKK 曼谷/广州 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【甄选酒店】入住甄选曼谷网评五钻酒店，芭提雅国五海边酒店，让您整个行程睡眠无忧；
                <w:br/>
                【美食盛宴】大城府网红巨碗面、泰式海鲜大拼盘、网红日落餐厅泰式特色餐
                <w:br/>
                【网红景点】亲子元素：昆凌同款 大城府动物园、海王游艇俱乐部出海、朱拉隆功大学自然生物标本馆、对热带水果增加认知
                <w:br/>
                【泰国文化】大城王朝 800 年历史遗址、孔剧（国粹文化）、小乘佛教清晨布施（亲子环节感受泰国人的感恩父母的文化）、JF 泰拳（国粹文化）
                <w:br/>
                【2 大地标】曼谷 iconsiam+芭提雅 21 航站楼（挖掘建筑设计想象力）
                <w:br/>
                【复古黑珍珠号】浮潜、滑梯跳水、玻璃船、浆板、橡皮艇、手线海钓，（摩托艇/香蕉船暂停）
                <w:br/>
                海盗船长打斗表演，刺激无比
                <w:br/>
                航程中配有 DJ，外籍男模女模气氛组，让海浪与音乐共舞
                <w:br/>
                水上泳池+泡泡秀，亲子元素拉满，引爆朋友圈
                <w:br/>
                甲板层:倚靠船舵，拍出背影大片，搭配船长帽和复古海盗匕首(免费提供道具 )
                <w:br/>
                透明船:穿亮色比基尼，俯拍海水透出 Tiffany 蓝
                <w:br/>
                水上滑梯：滑梯时刻，让朋友抓拍入水瞬间，广角模式显大长腿
                <w:br/>
                与海盗船长合影:成为海盗一员，搞怪合影留念
                <w:br/>
                粉色躺椅:黑粉配色，侧躺让朋友俯拍，超出片
                <w:br/>
                登岛：萨岛+天恩沙滩给蛙镜， 浮潜游泳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广州-曼谷-朱拉隆功大学（自然生物标本馆- 百年世纪公园-大学纪念堂- 建筑学院）-参观 iconsiam-乘坐特色接驳船夜游湄南河
                <w:br/>
                于指定时间集合，由领队带领办理相关出国手续。搭乘班机从广州白云国际机场直飞“微笑之国”—泰国（约 3 小时），抵达后，由指引牌指引经过移民局后提取行李，通过海关，由旅游专用贵宾出口出机场，机场小弟举接机牌；由我司专业导游接团致欢迎词；
                <w:br/>
                <w:br/>
                温馨提示：从 2025 年 5 月 1 日起，所有非泰国国民通过国际航班、陆路或海路进入泰国，在抵达前必须在线填写泰国数字入境卡(TDAC)，这是强制性的，来泰国旅游的小伙伴们别忘了！
                <w:br/>
                申请步骤（领队会帮忙填写）
                <w:br/>
                1、在抵达泰国前 3 天登入 TDAC 网站填写资料：
                <w:br/>
                https://tdac.immigration.go.th/arrival-card/#/home
                <w:br/>
                2、完成申请后，系统会发送确认邮件和 QR Code。
                <w:br/>
                3、入境泰国时，出示 QR Code 和护照给机场人员核实，即可通关。
                <w:br/>
                ！！重要提醒：
                <w:br/>
                • TDAC 不是签证，无法取代签证（中国目前是免签国家），其他国家请确认是否需要签证。
                <w:br/>
                • 所有资料需要以英文输入，且申请后资料无法更改，大家务必确认好护照的详细信息填写正确，以免影响入境。 
                <w:br/>
                <w:br/>
                【朱拉隆功大学】（游览时间约 60 分钟）作为泰国最古老、最具学术权威的学府，不仅拥有深厚的历史底蕴，还拥有优美的校园环境和丰富的文化底蕴。校园内的建筑风格多样，既有泰式古老建筑，也有现代建筑，展现出独特的文化韵味。
                <w:br/>
                【乘坐特色接驳船夜游湄南河】（游览时间约 20 分钟）搭乘特色接驳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 90 分钟）泰国曼谷心脏——湄南河边上唯一一座超豪华高级商场，由 SIAM PIWAT 集团、CP 正大集团、 MQDC 集团联合打造，倾资五百四十亿泰铢，占地面积八万八千平方米。曼谷 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交通：飞机
                <w:br/>
                景点：朱拉隆功大学- iconsiam-湄南河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清晨布施（亲子环节感受泰国人的感恩父母的文化）-昆凌同款大城府动物 园-了解大城王朝遗址（玛哈泰寺、柴瓦塔那兰寺）
                <w:br/>
                酒店享用早餐，前往参观-- 【清晨布施】体验佛教文化的善意与虔诚，泰国是一个深受佛教文化影响的国家，每天清晨，寺庙的和尚们都会早早出门化缘。提前准备好各种祭品，如食物、鲜花、金钱和生活用品。当遇到僧人时，他们会跪下，接受僧人的念经和祈福。这种财布施不仅是一种传统习俗，还能为人们带来福报。
                <w:br/>
                【大城府动物园】(游览约 60 分钟)大城府动物园，昆凌同款拍照地！一个充满乐趣和惊喜的地方！这里有老虎散步、小老虎和小白狮的亲密接触，这个动物园位于曼谷市区车程 2 小时的大城，除了可以预约长颈鹿坐吉普车上拍照，还可以摸老虎狮子，骑大象坐马车等等，统统都有！
                <w:br/>
                【柴瓦塔那兰寺】(游览约 60 分钟)又称贵妃寺，是位于泰国中部艾尤塔雅历史公园的一座佛教寺庙。寺庙坐落在昭拍耶河西畔，艾尤塔雅岛外。它是公园所在的大城府最雄伟美丽的寺庙之一，也是一个旅游胜地。1630 年，大城王国的巴萨通王（PrasatThong）为了纪念他居住在该地区的母亲而下令开始建造寺庙。设计风格为高棉风格，为当时流行的建筑风格。塔群的中央是一座高棉式的大塔，四周有 4 座小塔，再外围则有 8 座更小的塔及门。13 座高塔的周围围绕着 120 尊坐佛，8 座小塔中端坐着 12尊大佛。
                <w:br/>
                【玛哈泰寺】(游览约 60 分钟) (Wat Mahathat)位于泰国最古老的都城阿瑜陀耶古城的中央，是该城的中心佛寺四面有沟渠环绕，从印拉第王开始建造，直到 1345 年完成于李泰王时期，属于皇室宗庙，寺中原有 209 座塔，10 处僧院，但大部份都仅剩地基而已。寺内有中央塔台，四周是有四面佛龛的小佛塔和庙堂样式的佛塔。中央佛塔使用红土建成，再涂灰泥粉饰。莲花花蕾状顶端佛塔被称为素可泰式，不同于其他国家的佛塔。
                <w:br/>
                交通：汽车
                <w:br/>
                景点：清晨布施-大城府动物 园-玛哈泰寺、柴瓦塔那兰寺
                <w:br/>
                购物点：无
                <w:br/>
              </w:t>
            </w:r>
          </w:p>
        </w:tc>
        <w:tc>
          <w:tcPr/>
          <w:p>
            <w:pPr>
              <w:pStyle w:val="indent"/>
            </w:pPr>
            <w:r>
              <w:rPr>
                <w:rFonts w:ascii="宋体" w:hAnsi="宋体" w:eastAsia="宋体" w:cs="宋体"/>
                <w:color w:val="000000"/>
                <w:sz w:val="20"/>
                <w:szCs w:val="20"/>
              </w:rPr>
              <w:t xml:space="preserve">早餐：酒店自助     午餐：泰式风味餐     晚餐：网红大碗面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大皇宫玉佛寺-国粹 1（孔剧）-杜拉拉水上市场（了解泰国水上人家文化） -打卡日落餐厅并享用网红泰式特色餐
                <w:br/>
                酒店享用早餐，前往参观-- 【大皇宫+玉佛寺】(游览约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1、参观时男士须穿长裤，女士需穿过膝长裙，女士不可穿露背，吊带上衣以及超短裙。
                <w:br/>
                2、如因泰国皇室活动等因素大皇宫闭馆，则换古城七十二府！
                <w:br/>
                3、如遇周六日或者泰国皇室活动等因素皇家剧院闭馆，则无法参观！
                <w:br/>
                【杜拉拉水上市场】(游览时间约 60 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打卡日落餐厅】这家餐厅的装饰特别有品味，有不同的座位区：懒人沙发区、小木桌区和海边区。当然，拍海景的最佳位置是海边区啦！餐厅建在半山腰，面朝大海，被很多小仙女们种草。这里的晚霞真的是美得让人心醉。天空的颜色时刻在变化，完全不敢眨眼，生怕错过某个瞬间。建议下午 5 点多过去，既能看日落，又能欣赏夜景。
                <w:br/>
                交通：汽车
                <w:br/>
                景点：大皇宫玉佛寺-国粹 1（孔剧）-杜拉拉水上市场
                <w:br/>
                购物点：无
                <w:br/>
              </w:t>
            </w:r>
          </w:p>
        </w:tc>
        <w:tc>
          <w:tcPr/>
          <w:p>
            <w:pPr>
              <w:pStyle w:val="indent"/>
            </w:pPr>
            <w:r>
              <w:rPr>
                <w:rFonts w:ascii="宋体" w:hAnsi="宋体" w:eastAsia="宋体" w:cs="宋体"/>
                <w:color w:val="000000"/>
                <w:sz w:val="20"/>
                <w:szCs w:val="20"/>
              </w:rPr>
              <w:t xml:space="preserve">早餐：酒店自助     午餐：泰式风味餐     晚餐：网红泰式特色餐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登上奢华游新体海王游艇俱乐部的黑珍珠号-21 航站楼地标-国粹 2（JF 泰 拳国际赛）
                <w:br/>
                酒店享用早餐，前往参观—
                <w:br/>
                【2025 全新复古黑珍珠号】芭提雅仅这一艘复古海盗船黑金外观+复古内饰 超高颜值船舱内部舒雅设计设置不同主题风格打卡点，细节感满满随手一拍都是大片既视感，超丰富水上玩乐项目：浮潜、滑梯、浆板、透明船等，尽情玩到爽，行程有趣不乏味，国际 DJ 驻场。专业海上派对狂欢在落日下蹦迪，尽情狂欢船上还有多种酒水可供选择。
                <w:br/>
                【21 航站楼】芭提雅 21 号航站楼是泰国最大的购物娱乐中心，也是芭提雅新的购物地标。建筑仿照机场航站楼设计，有“廊桥”、“候机厅”等鲜明特色。仿佛是在一个国际机场，一架起飞的客机停在它的广场上，成为了 Terminal21 的标志。
                <w:br/>
                【JF 中泰国际泰拳比赛】（赠送项目-游览时间约 60 分钟）泰拳，泰国国粹之一，以凶狠著称。泰拳作为一种表演，动作凌厉、拳拳到肉，很具视觉冲击力，现在已是国内很多游客的夜间参观项目之一，来到泰国一定要看泰国的国粹泰拳。
                <w:br/>
                温馨提示：
                <w:br/>
                1.快艇遇风浪大较颠簸，且岛上活动属刺激及一定危险性活动，不适合 65 岁以上长者，及高血压、心脏病患者,我司将安排长者在海边休息，提供午餐。
                <w:br/>
                2.休闲夏装，游玩最好携带太阳镜，防晒用品。
                <w:br/>
                3.岛上的海上项目属于客人自理消费项目，如参加报名，费用直接交予船家。
                <w:br/>
                交通：汽车
                <w:br/>
                景点：出海-21航站楼-泰拳表演
                <w:br/>
                购物点：无
                <w:br/>
              </w:t>
            </w:r>
          </w:p>
        </w:tc>
        <w:tc>
          <w:tcPr/>
          <w:p>
            <w:pPr>
              <w:pStyle w:val="indent"/>
            </w:pPr>
            <w:r>
              <w:rPr>
                <w:rFonts w:ascii="宋体" w:hAnsi="宋体" w:eastAsia="宋体" w:cs="宋体"/>
                <w:color w:val="000000"/>
                <w:sz w:val="20"/>
                <w:szCs w:val="20"/>
              </w:rPr>
              <w:t xml:space="preserve">早餐：酒店自助     午餐：泰式海鲜大拼盘     晚餐：敬请自理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开启亲子度假的一天，享受酒店的无边泳池等设施
                <w:br/>
                酒店享用早餐，前往参观—
                <w:br/>
                开启度假模式【泡酒店】可向导游咨询其他活动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曼谷高尔夫主题度假村酒店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芭提雅-四面佛祈福-七珍水果园（对热带水果增加认知）-皇权免税店-曼 谷机场-广州
                <w:br/>
                酒店享用早餐，前往参观—
                <w:br/>
                【四面佛祈福】(约 40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水果园】泰国水果园在芭堤雅，占地面积非常大，热带水果园就像一个很大的公园，里面有各种水果，泰国的水果非常好吃。泰国热带水果园是泰东部最大水果观光园，园内各式各样热带水果琳琅满目。水果品种的讲解，看看各类水果树，不仅得到食欲的享受，还能增加知识。
                <w:br/>
                【KINGPOWER 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交通：汽车/飞机
                <w:br/>
                景点：四面佛-七珍水果园-皇权免税店
                <w:br/>
              </w:t>
            </w:r>
          </w:p>
        </w:tc>
        <w:tc>
          <w:tcPr/>
          <w:p>
            <w:pPr>
              <w:pStyle w:val="indent"/>
            </w:pPr>
            <w:r>
              <w:rPr>
                <w:rFonts w:ascii="宋体" w:hAnsi="宋体" w:eastAsia="宋体" w:cs="宋体"/>
                <w:color w:val="000000"/>
                <w:sz w:val="20"/>
                <w:szCs w:val="20"/>
              </w:rPr>
              <w:t xml:space="preserve">早餐：酒店自助     午餐：泰式风味餐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曼谷伊斯汀坦那市高尔夫度假村 Eastin Thana City Golf Resort Bangkok
                <w:br/>
                如遇政府征用高尔夫酒店，则安排如下同等级酒店
                <w:br/>
                TK宫殿酒店及会议中心(TK Palace Hotel &amp; Convention)/曼谷市集酒店(The Bazaar Hotel Bangkok)/双子塔酒店(Twin Towers Hotel) 或同级	
                <w:br/>
                <w:br/>
                芭提雅参考酒店：
                <w:br/>
                芭堤雅阿玛瑞度假酒店(Amari Pattaya) 
                <w:br/>
                如遇政府征用阿玛瑞酒店，则安排如下同等级酒店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 宫廷精油</w:t>
            </w:r>
          </w:p>
        </w:tc>
        <w:tc>
          <w:tcPr/>
          <w:p>
            <w:pPr>
              <w:pStyle w:val="indent"/>
            </w:pPr>
            <w:r>
              <w:rPr>
                <w:rFonts w:ascii="宋体" w:hAnsi="宋体" w:eastAsia="宋体" w:cs="宋体"/>
                <w:color w:val="000000"/>
                <w:sz w:val="20"/>
                <w:szCs w:val="20"/>
              </w:rPr>
              <w:t xml:space="preserve">泰国宫廷精油 SPA 按摩是一种高档次的健身享受，自泰国五世国皇后由皇宫流传到民间，SPA 原属于水源按摩疗法，保养皮肤、消除疲劳、放松自我的超级健身享受，泰国 SPA 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 天使之城，观赏东方夏威夷一芭堤雅三面环海的暹罗湾美景，登上Pattaya 最高观景台俯瞰全景观赏海岛风光，云中漫步。
                <w:br/>
                B 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 14 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 1000 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2025-06-09T16:23:29+08:00</dcterms:created>
  <dcterms:modified xsi:type="dcterms:W3CDTF">2025-06-09T16:23:29+08:00</dcterms:modified>
</cp:coreProperties>
</file>

<file path=docProps/custom.xml><?xml version="1.0" encoding="utf-8"?>
<Properties xmlns="http://schemas.openxmlformats.org/officeDocument/2006/custom-properties" xmlns:vt="http://schemas.openxmlformats.org/officeDocument/2006/docPropsVTypes"/>
</file>