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【纯臻泰国】曼谷芭提雅6天5晚丨大皇宫丨玉佛寺丨格兰岛丨珊瑚岛丨东方公主号行程单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ZC-CZMB6DDAQ-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参考航班：广州-曼谷 CZ8099 / 10:30-12:55
                <w:br/>
                参考航班：曼谷-广州 CZ8100 / 13:55-18:00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【优质航空】：臻选南方航空广州直飞曼谷，可配全国联运
                <w:br/>
                【欢乐畅玩】：芭堤雅游金沙岛+珊瑚岛，海岛风光，阳光沙滩。。。
                <w:br/>
                【奇趣之旅】：实弹射击场，体验真枪实弹射击的刺激。
                <w:br/>
                【精彩行程】：大皇宫+玉佛寺、嘟嘟车、泰式按摩、东方公主号、杜拉拉水上市场、粉象博物馆、JODD新火车头夜市、打卡跑男拍摄地唐人街、泰爽庄园一站式泰式玩乐体验......
                <w:br/>
                【舒适酒店】：全程5晚网评五钻酒店，芭提雅升级两晚国际五星温德姆酒店！
                <w:br/>
                【舌尖美食】：曼谷水上餐厅、咖喱螃蟹海鲜餐，泰爽庄园帝王宴、东方公主游船晚餐、美人鱼悬崖餐厅下午茶、皇权免税店自助餐、榴莲水果餐！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 嘟嘟车游曼谷
                <w:br/>
                于指定时间广州白云机场集中，在领队带领下前往柜台办理登机手续。乘搭客机飞往泰国曼谷素万那普机场。抵达后前往【网红农夫水果市场】蕴含泰国丰富独特的市场文化，却是值得让人 白天舍弃环境舒适的水果购物中心，也得前来逛逛的好地方。体验【泰式按摩】（60 分钟）可以使人快速消除疲劳，恢复体能，还可增强关节韧带的弹性和活力， 恢复正常的关节活动功能，达到促进体液循环，保健防病，健体美容的功效。（注意：12岁以下小孩体骼成长未健全不含按摩。）【唐人街】在泰国首都曼谷市区西部，是城区最繁华的商业区之一，其规模及繁华程度，在东南亚各地的唐人街中，堪称魁首。【嘟嘟车游曼谷】拉风的嘟嘟车在曼谷老城区绕个圈，就像随心搭配的大冒险。前往酒店入住休息。
                <w:br/>
                交通：参考航班：CZ8099 / 10:30-12:55，飞行时间约3小时，时差1小时
                <w:br/>
              </w:t>
            </w:r>
          </w:p>
        </w:tc>
        <w:tc>
          <w:tcPr/>
          <w:p>
            <w:pPr>
              <w:pStyle w:val="indent"/>
            </w:pPr>
            <w:r>
              <w:rPr>
                <w:rFonts w:ascii="宋体" w:hAnsi="宋体" w:eastAsia="宋体" w:cs="宋体"/>
                <w:color w:val="000000"/>
                <w:sz w:val="20"/>
                <w:szCs w:val="20"/>
              </w:rPr>
              <w:t xml:space="preserve">早餐：X     午餐：X     晚餐：泰式风味餐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 - 玉佛寺 - 湄南河游船 - 唐人街 - JODD新火车头夜市
                <w:br/>
                早餐于酒店后安排参观金碧辉煌的拉玛皇朝【大皇宫】（大皇宫、玉佛寺游览约90－100分钟，专业皇家讲解员解说），这里汇集了泰国建筑、绘画、雕刻和装潢艺术的精粹，其风格具有鲜明的暹罗建筑艺术特点，深受各国游人的赞赏，被称为“泰国艺术大全”。【玉佛寺】和大皇宫相邻，以尖顶装饰、建筑装饰、回廊壁画三大特色名扬天下，体现了泰国佛教建筑、雕刻、绘画的艺术瑰宝。【湄南河长尾船】（乘长尾船游览时间约40－50分钟），沿着昭拍耶河观赏两岸美景，船游远眺【郑王庙】和【水门大佛】。【网红JODD FAIRS火车头夜市】一改以往色彩缤纷的帐篷，而是统一以白色简约色作主调，充满文青风格。于2021年11月，夜市已迁址至拉玛九路重新亮
                <w:br/>
                相于人前! 旧有的拉差达火车夜市标志物亦由火车变成古董车，令人眼前一亮！夜市里集合了各种泰国知名小吃（火山排骨、水果西施、彩虹土司等等），完全满足到你的味蕾！
                <w:br/>
              </w:t>
            </w:r>
          </w:p>
        </w:tc>
        <w:tc>
          <w:tcPr/>
          <w:p>
            <w:pPr>
              <w:pStyle w:val="indent"/>
            </w:pPr>
            <w:r>
              <w:rPr>
                <w:rFonts w:ascii="宋体" w:hAnsi="宋体" w:eastAsia="宋体" w:cs="宋体"/>
                <w:color w:val="000000"/>
                <w:sz w:val="20"/>
                <w:szCs w:val="20"/>
              </w:rPr>
              <w:t xml:space="preserve">早餐：酒店内     午餐：曼谷水上餐厅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粉象博物馆 - 实弹射击 - 杜拉拉水上市场 - 泰爽庄园
                <w:br/>
                早餐于酒店后前往【粉象博物馆】又名三象神博物馆，由青铜制成的巨大三头大象重达 250 吨，高 29 米，长 39 米，矗立在一个 15 米高的基座上。博物馆内 部仿照印度教的宇宙表现形式，包括黑社会（1 楼），地球（2 楼）和天堂（顶层）。较低的两层 位于基座内，而顶层位于大象的腹部。建筑外部墙体被粉色覆盖，六扇石膏雕花的门，朝着各个方 向敞开；内部高挑的神殿，透光的珐琅门窗、天花板，左右对称的旋转楼梯墙体覆盖着繁复雕花， 以白色、粉色宝石镶嵌其中，抬头望去，让人目眩神迷。后前往泰国著名的海滨度假胜地—芭堤雅。【实弹射击场】体验真枪实弹射击带来的刺激（每人赠送五发子弹，如果自行放弃，子弹不能转让他人使用。18岁以下儿童，以及60岁以上老人不赠送）。【杜拉拉水上市场】方圆36800平方公尺面积融合了浓郁纯朴的泰国乡村文化气息，一幢幢古色古香的木雕风格泰屋围建于迂回的河道上而形成风情独特的水上人家。河岸边设铺摆摊、水道央行舟贩卖琳琅商货的水上市场，间或有传统民俗舞蹈笙歌，又见炊烟袅绕的食档扁舟烹饪着当地小吃，小贩殷勤的吆喝，让游客无法拒绝。相信古朴的水乡风情魅力将会在您旅行记忆中定格为远离泰国都市现代化外最动人的画面。【泰爽庄园】带领您一一体验原汁原味的泰国风情：海龙王瀑布，爽泰花园，您可亲临【骑大象】【坐马车】欣赏四周花园美景，换上泰国民族服饰体验【泼水节狂欢】彼此送上美好祝福，品尝【时令水果榴莲大餐】，让您和家人一起感受独特的泰式生活。晚上特别安排品尝一顿正宗的【泰式帝王宴】泰式帝王宴是根据泰国古代宫廷菜谱，选用新鲜高档食材精心烹制的泰国皇家菜肴及各地区精美小吃，并为您安排欣赏精彩绝伦的【泰国文化表演】。
                <w:br/>
              </w:t>
            </w:r>
          </w:p>
        </w:tc>
        <w:tc>
          <w:tcPr/>
          <w:p>
            <w:pPr>
              <w:pStyle w:val="indent"/>
            </w:pPr>
            <w:r>
              <w:rPr>
                <w:rFonts w:ascii="宋体" w:hAnsi="宋体" w:eastAsia="宋体" w:cs="宋体"/>
                <w:color w:val="000000"/>
                <w:sz w:val="20"/>
                <w:szCs w:val="20"/>
              </w:rPr>
              <w:t xml:space="preserve">早餐：酒店内     午餐：咖喱螃蟹餐     晚餐：泰式帝王宴   </w:t>
            </w:r>
          </w:p>
        </w:tc>
        <w:tc>
          <w:tcPr/>
          <w:p>
            <w:pPr>
              <w:pStyle w:val="indent"/>
            </w:pPr>
            <w:r>
              <w:rPr>
                <w:rFonts w:ascii="宋体" w:hAnsi="宋体" w:eastAsia="宋体" w:cs="宋体"/>
                <w:color w:val="000000"/>
                <w:sz w:val="20"/>
                <w:szCs w:val="20"/>
              </w:rPr>
              <w:t xml:space="preserve">芭提雅温德姆酒店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 - 珊瑚岛 - 东方公主号
                <w:br/>
                早餐于酒店，后导游已经身着短裤短袖抱着浴巾在大厅等候着您，提醒您千万不可穿长裤皮鞋出海。后安排快艇到芭堤雅唯一真正的四面环海岛屿【金沙岛】(乘快艇时间约 30 分钟，格兰岛时间 60－90 分钟，由客人玩项目时间而定)，该岛是芭提雅常规团体抵达离岛中沙滩最大、沙质最 好、人气最旺、商业最繁荣的海岛，这里有各种水上活动，跳伞、水上摩托艇等都可自由参加。后乘坐快艇达到【珊瑚岛】（玩耍时间约 120 分钟），尽情欣赏海岛风光，享受阳光 沙滩，享受一个悠闲自在的假期，在岛上用餐。后登上【东方公主号】（游览时间约 60 分钟）停于暹罗湾海洋之中，外围环绕着美丽的沙滩浪漫的夜景，汇集泰国顶级当红艺人与你热情共舞，热闹的气氛带你渡过罗曼蒂克的夜晚，船上无限供应洋酒和啤酒，望你能带着酒意沉浸在浪漫灯光和悦耳旋律怀抱，让您感受不一样的开心，不一样的玩法及美好回忆。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午餐：岛上简餐     晚餐：公主号游船餐   </w:t>
            </w:r>
          </w:p>
        </w:tc>
        <w:tc>
          <w:tcPr/>
          <w:p>
            <w:pPr>
              <w:pStyle w:val="indent"/>
            </w:pPr>
            <w:r>
              <w:rPr>
                <w:rFonts w:ascii="宋体" w:hAnsi="宋体" w:eastAsia="宋体" w:cs="宋体"/>
                <w:color w:val="000000"/>
                <w:sz w:val="20"/>
                <w:szCs w:val="20"/>
              </w:rPr>
              <w:t xml:space="preserve">芭提雅温德姆酒店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寺庙祈福 - 原石博物馆 - 21 航站楼美食广场 -  美人鱼悬崖下午茶 - KINGPOWE免税店
                <w:br/>
                早餐于酒店后前往【寺庙祈福】（约45分钟）前往泰国当地香火鼎盛的寺庙进香祈福，为自己、为亲朋好友求得平安好运。【原石博物馆】（约120分钟）游览介绍泰国是如何开采矿石，挖掘水晶，打磨制作宝石（真人打磨制作过程禁止拍照）。【21 航站楼美食广场】这里有丰富的各地美食，能够充分 满足您的味蕾。午餐广场自理 。【美人鱼悬崖下午茶】（约 60 分钟）芭提雅非常有名的美人鱼餐厅, 以独特的地理位置和美景著名～网红摄影打卡胜地,落日更是非常绝美。【KING POWER免税店】（约120分钟）泰国皇权免税店隶属于泰国王权国际集团旗下。汇聚众多世界时尚热销品牌，购物空间优雅舒适，两层零售商店，占地面积1.2万平米，提供丰富的豪华商品、手表、皮具、香水、护肤品和化妆品、电器和珠宝首饰。泰国工艺品、丝绸、纪念品、优质葡萄酒、香烟和雪茄应有尽有。（备注：如您购买免税商品，需要在机场提货。）
                <w:br/>
              </w:t>
            </w:r>
          </w:p>
        </w:tc>
        <w:tc>
          <w:tcPr/>
          <w:p>
            <w:pPr>
              <w:pStyle w:val="indent"/>
            </w:pPr>
            <w:r>
              <w:rPr>
                <w:rFonts w:ascii="宋体" w:hAnsi="宋体" w:eastAsia="宋体" w:cs="宋体"/>
                <w:color w:val="000000"/>
                <w:sz w:val="20"/>
                <w:szCs w:val="20"/>
              </w:rPr>
              <w:t xml:space="preserve">早餐：酒店内     午餐：X     晚餐：免税店自助餐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w:br/>
                早餐后根据航班时间，前往曼谷机场乘搭客机返回广州机场后，结束愉快的旅程！
                <w:br/>
                交通：参考航班：CZ8100 / 13:55-18:00，飞行时间约3小时，时差1小时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4、用餐：行程所列餐食，早餐不用不退。正餐十人一桌（八菜一汤，人数减少可能调整份数），或定食套餐每人一份，团队用餐，不用不退，敬请谅解！          
                <w:br/>
                5、住宿：3晚曼谷素万那普安查特尔酒店(iChapter Suvarnabhumi)或不低于同档次网评五钻酒店。
                <w:br/>
                2晚芭堤雅芭堤雅中天海滩温德姆酒店(WYNDHAM JOMTIEN PATTAYA)或不低于同档次网评五钻酒店。 
                <w:br/>
                以上所列酒店视为优先安排酒店，如遇所列酒店房满情况下，则安排同档次的其他酒店，敬请谅解！
                <w:br/>
                东南亚酒店没有星级标准及挂星制度，行程中所列名的标准以参考携程或agoda或booking网评标准，部分酒店大床房为两小床拼成大床，敬请谅解！
                <w:br/>
                注：用房为2人入住1间房，如您要求单住，则须补单房差费用。
                <w:br/>
                6、导游：当地中文导游服务。（接驳期间或自由活动期间不含导游服务）
                <w:br/>
                7、领队：全程领队服务。  
                <w:br/>
                8、保险：30万保额的旅游意外保险、旅行社责任险。
                <w:br/>
                9、综合服务费￥300元/人
                <w:br/>
                10、燃油附加费升幅¥200/人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2、如单人出游，要求享受单房，请补交单人房差￥900元/人。
                <w:br/>
                3、自费项目以及景区内的小景点或交通车等额外费用。
                <w:br/>
                4、非行程内活动项目及个人消费。
                <w:br/>
                5、临时燃油附加税升幅及超重物品托运费。
                <w:br/>
                6、不可抗力因素所产生的费用。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原石博物馆</w:t>
            </w:r>
          </w:p>
        </w:tc>
        <w:tc>
          <w:tcPr/>
          <w:p>
            <w:pPr>
              <w:pStyle w:val="indent"/>
            </w:pPr>
            <w:r>
              <w:rPr>
                <w:rFonts w:ascii="宋体" w:hAnsi="宋体" w:eastAsia="宋体" w:cs="宋体"/>
                <w:color w:val="000000"/>
                <w:sz w:val="20"/>
                <w:szCs w:val="20"/>
              </w:rPr>
              <w:t xml:space="preserve">泰国本土特产(红宝石、黄宝石、蓝宝石戒指、 吊坠、首饰等等)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富贵黄金庄园</w:t>
            </w:r>
          </w:p>
        </w:tc>
        <w:tc>
          <w:tcPr/>
          <w:p>
            <w:pPr>
              <w:pStyle w:val="indent"/>
            </w:pPr>
            <w:r>
              <w:rPr>
                <w:rFonts w:ascii="宋体" w:hAnsi="宋体" w:eastAsia="宋体" w:cs="宋体"/>
                <w:color w:val="000000"/>
                <w:sz w:val="20"/>
                <w:szCs w:val="20"/>
              </w:rPr>
              <w:t xml:space="preserve">泰国华人首富花费14亿泰铢重金打造的一个富丽堂皇的风水宝地私家花园。参观纯金打造的望海观音，体验真正有钱人的奢华生活，参观佛堂，招财纳运。电视连续剧“流星花园”曾以这里取景拍摄。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太平洋观景台</w:t>
            </w:r>
          </w:p>
        </w:tc>
        <w:tc>
          <w:tcPr/>
          <w:p>
            <w:pPr>
              <w:pStyle w:val="indent"/>
            </w:pPr>
            <w:r>
              <w:rPr>
                <w:rFonts w:ascii="宋体" w:hAnsi="宋体" w:eastAsia="宋体" w:cs="宋体"/>
                <w:color w:val="000000"/>
                <w:sz w:val="20"/>
                <w:szCs w:val="20"/>
              </w:rPr>
              <w:t xml:space="preserve">芭提雅最浪漫的景色，整个市区的海岸线尽收眼底，眺望无尽的太平洋和泰国风情美景。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800.00</w:t>
            </w:r>
          </w:p>
        </w:tc>
      </w:tr>
      <w:tr>
        <w:trPr/>
        <w:tc>
          <w:tcPr/>
          <w:p>
            <w:pPr>
              <w:pStyle w:val="indent"/>
            </w:pPr>
            <w:r>
              <w:rPr>
                <w:rFonts w:ascii="宋体" w:hAnsi="宋体" w:eastAsia="宋体" w:cs="宋体"/>
                <w:color w:val="000000"/>
                <w:sz w:val="20"/>
                <w:szCs w:val="20"/>
              </w:rPr>
              <w:t xml:space="preserve">金三角风情园</w:t>
            </w:r>
          </w:p>
        </w:tc>
        <w:tc>
          <w:tcPr/>
          <w:p>
            <w:pPr>
              <w:pStyle w:val="indent"/>
            </w:pPr>
            <w:r>
              <w:rPr>
                <w:rFonts w:ascii="宋体" w:hAnsi="宋体" w:eastAsia="宋体" w:cs="宋体"/>
                <w:color w:val="000000"/>
                <w:sz w:val="20"/>
                <w:szCs w:val="20"/>
              </w:rPr>
              <w:t xml:space="preserve">“金三角”是指泰国，缅甸，老挝三国边境地区的一个三角形地带，这一地区盛产鸦片等毒品，是世界上主要的毒品产地，这里讲述了国民党93师的离奇历史。</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800.00</w:t>
            </w:r>
          </w:p>
        </w:tc>
      </w:tr>
      <w:tr>
        <w:trPr/>
        <w:tc>
          <w:tcPr/>
          <w:p>
            <w:pPr>
              <w:pStyle w:val="indent"/>
            </w:pPr>
            <w:r>
              <w:rPr>
                <w:rFonts w:ascii="宋体" w:hAnsi="宋体" w:eastAsia="宋体" w:cs="宋体"/>
                <w:color w:val="000000"/>
                <w:sz w:val="20"/>
                <w:szCs w:val="20"/>
              </w:rPr>
              <w:t xml:space="preserve">杜拉拉水上四季村</w:t>
            </w:r>
          </w:p>
        </w:tc>
        <w:tc>
          <w:tcPr/>
          <w:p>
            <w:pPr>
              <w:pStyle w:val="indent"/>
            </w:pPr>
            <w:r>
              <w:rPr>
                <w:rFonts w:ascii="宋体" w:hAnsi="宋体" w:eastAsia="宋体" w:cs="宋体"/>
                <w:color w:val="000000"/>
                <w:sz w:val="20"/>
                <w:szCs w:val="20"/>
              </w:rPr>
              <w:t xml:space="preserve">因《杜拉拉升职记》在此拍摄后而扬名的一个水上市场，这里独具泰国民俗风情，有供娱乐的游船，有歌舞表演，有泰国的特产，也有船上的各种烧烤，水果，游客可以一路闲逛一路品尝美味。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皇帝餐</w:t>
            </w:r>
          </w:p>
        </w:tc>
        <w:tc>
          <w:tcPr/>
          <w:p>
            <w:pPr>
              <w:pStyle w:val="indent"/>
            </w:pPr>
            <w:r>
              <w:rPr>
                <w:rFonts w:ascii="宋体" w:hAnsi="宋体" w:eastAsia="宋体" w:cs="宋体"/>
                <w:color w:val="000000"/>
                <w:sz w:val="20"/>
                <w:szCs w:val="20"/>
              </w:rPr>
              <w:t xml:space="preserve">品尝泰国深受海内外华人喜欢的暹罗鱼翅美食，品尝泰国南部特产高级名贵的椰子冰糖燕窝，砂锅鱼翅。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1,200.00</w:t>
            </w:r>
          </w:p>
        </w:tc>
      </w:tr>
      <w:tr>
        <w:trPr/>
        <w:tc>
          <w:tcPr/>
          <w:p>
            <w:pPr>
              <w:pStyle w:val="indent"/>
            </w:pPr>
            <w:r>
              <w:rPr>
                <w:rFonts w:ascii="宋体" w:hAnsi="宋体" w:eastAsia="宋体" w:cs="宋体"/>
                <w:color w:val="000000"/>
                <w:sz w:val="20"/>
                <w:szCs w:val="20"/>
              </w:rPr>
              <w:t xml:space="preserve">私人海岛升级</w:t>
            </w:r>
          </w:p>
        </w:tc>
        <w:tc>
          <w:tcPr/>
          <w:p>
            <w:pPr>
              <w:pStyle w:val="indent"/>
            </w:pPr>
            <w:r>
              <w:rPr>
                <w:rFonts w:ascii="宋体" w:hAnsi="宋体" w:eastAsia="宋体" w:cs="宋体"/>
                <w:color w:val="000000"/>
                <w:sz w:val="20"/>
                <w:szCs w:val="20"/>
              </w:rPr>
              <w:t xml:space="preserve">前往泰国皇太子在芭提雅休闲度假时休闲的沙滩，该海滩平坦，海水清净见底，极具东南亚海滩风情，多次被西方旅行度假者称之为蜜月海滩。可在水晶沙滩上感受阳光浴及天然浴场，自由游泳娱乐。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宫廷精油SPA</w:t>
            </w:r>
          </w:p>
        </w:tc>
        <w:tc>
          <w:tcPr/>
          <w:p>
            <w:pPr>
              <w:pStyle w:val="indent"/>
            </w:pPr>
            <w:r>
              <w:rPr>
                <w:rFonts w:ascii="宋体" w:hAnsi="宋体" w:eastAsia="宋体" w:cs="宋体"/>
                <w:color w:val="000000"/>
                <w:sz w:val="20"/>
                <w:szCs w:val="20"/>
              </w:rPr>
              <w:t xml:space="preserve">泰国宫廷精油SPA按摩是一种高档次的养生享受，自泰国拉玛五世皇后由皇宫流传到民间，SPA原属于水源按摩疗法，保养皮肤、消除疲劳、放松自我的超级养生享受，泰国SPA如今已被全世界评为泰国旅游必去之地，SPA健康护体的水疗按摩深受世界各地游客的好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(1)价格：
                <w:br/>
                ①　小童（2-11岁，不占床）：与成人同价
                <w:br/>
                ②　中童（12-18岁，必须占床）：成人价+800元/人
                <w:br/>
                (2)70岁以上（含70岁）长者，且参团前须提供医院身体证明报告(含心电图、血压、呼吸道)并建议在直系亲属的陪同下参团，长期病患者和孕妇不建议参团，如报名时不主动提出，旅途中如遇任何因自身原因造成的意外则由旅客自行承担。
                <w:br/>
                (3)不含小费：300元/人（请出团前付清）。
                <w:br/>
                (4)不含单房差：900元/人。
                <w:br/>
                (5)按照航空公司条例：除了持中国大陆护照，港澳台护照及外籍护照加收500元/人；（签证自理）所有团队机票，一旦误机或出票后因客人个人问题不能参团机票款及机场税均不允许退税。
                <w:br/>
                (6)切记：因客人信用导致无法正常出发而所产生的费用损失由客人自行承担。（http://zxgk.court.gov.cn/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一、出游准备
                <w:br/>
                1、请准时于指定地点等候，逾期者按自动放弃出团处理。
                <w:br/>
                2、请务必于出发前了解行程内容。
                <w:br/>
                3、酒店出于环保因素，无论星级高低，需自备毛巾、牙刷、牙膏、拖鞋、运动衣裤、防晒用品、游泳衣等，东
                <w:br/>
                南亚酒店一般都不配备以上物品。此外应带好必备的药品，例如：感冒通、晕车药、息思敏、黄莲素、创
                <w:br/>
                可贴、体温表等，心脏病人别忘了带硝酸甘油！
                <w:br/>
                4、衣着以夏装为主，参观皇宫和寺庙，请勿穿拖鞋、短裙、背心。参观阿南达宫，请女士穿着长裙。出外旅游
                <w:br/>
                最好多带些吸汗力强的T恤，5-10月是雨季，应带雨具出游。上下冷气车请随身携带一件薄外套。
                <w:br/>
                5、根据国家旅游局规定，我社已投保“旅行社责任保险”，建议游客根据自身情况，另外购买旅游个人人身意
                <w:br/>
                外保险。在旅行中，凡因游客自身疾病或个人过错导致人身意外，财产损失的不属旅行社及责任险条款中
                <w:br/>
                理赔范围。
                <w:br/>
                <w:br/>
                二、旅游服务
                <w:br/>
                1、个人贵重物品应随身携带并妥善保管(如钱财、旅游证件等)，游客护照及机票等请不要放置车上及酒店房间
                <w:br/>
                内，一旦丢失，责任由游客本人承担。
                <w:br/>
                2、泰国主要以自助餐及中餐为主，国外餐饮难免口味不符，如有忌者请自备干粮。
                <w:br/>
                3、住宿标准：全程当地五星酒店（网评四钻）。
                <w:br/>
                4、客人在境外旅游途中私自离团，除需支付违约金外，出现安全意外概由客人自己负责。
                <w:br/>
                5、客人如需取消行程以内所含项目（景点、膳食、酒店等），作自动放弃处理，我司不退任何费用。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
                <w:br/>
                参加海上活动后向旅客收取更高的费用，导致客人蒙受金钱损失；我公司特意提醒各位客人，在出海时一
                <w:br/>
                定要跟随我公司的领队或当地导游出行，不要轻信不法分子甜言蜜语。若在旅途中出现以上状况，由游客
                <w:br/>
                本人承担一切责任。
                <w:br/>
                3、如有自由活动时间，请您事先了解当地法律法规、风俗人情，务必注意个人财产和人身安全，随身携带好通
                <w:br/>
                讯工具和导游联系方式。遇到紧急情况，第一时间向当地相关政府、警务、救援等机构或本团导游、领队
                <w:br/>
                求助。在此期间，老人需有家属陪同，18岁以下未成年人需有监护人陪同。并需提高防护意识。拒绝陌生
                <w:br/>
                人搭讪。保管好贵重物品。
                <w:br/>
                <w:br/>
                四、其他温馨提示
                <w:br/>
                1、时差：泰国比中国时间慢一小时。
                <w:br/>
                2、泰国货币单位是(铢BAHT)。机场、银行、酒店，以及旅游点的外币兑换商店，都可兑换现金以及旅行支票。
                <w:br/>
                人民币1：泰铢4.5（只作参考，最终以当天国际汇率为准）；如跟导游对换，请先了解好当天汇率。
                <w:br/>
                3、电压：一般酒店采用220伏特及240伏特电源。
                <w:br/>
                4、不勾肩搭背，不从背后惊吓别人。
                <w:br/>
                5、不可随便谈论或批评皇室。遇有皇室成员出席的场合，态度要敬重。
                <w:br/>
                6、进入寺庙要脱鞋，服装应整齐、端庄，不要穿短裤。
                <w:br/>
                7、女性避免碰触僧侣，如奉献财物，可请男士代劳，或直接放在桌上即可。
                <w:br/>
                8、遇见僧侣要礼让，佛像无论大小新旧皆应尊重。
                <w:br/>
                9、打招呼时双手合掌，不可以用脚指人或物，头部为身体最神圣部份，不要随便抚摸别人的头部，泰语中的坤
                <w:br/>
                恩(KUN)意指先生、小姐、太太、男女适用。
                <w:br/>
                10、公共场所中男女不可有太过亲密的举动，亦不当众发脾气。
                <w:br/>
                11、泰国禁赌，即使在酒店房间也不能玩牌或打麻将。
                <w:br/>
                12、游客必须遵守出国旅游人员的管理规定，不得擅自离开或滞留不归、不走私、贩毒、吸毒。不涉足色情场
                <w:br/>
                所或卖淫、嫖娼。不参与赌博。自由活动期间，一般可以自行安排，但必须依时返回。讲究精神文明。
                <w:br/>
                13、按照泰国海关规定，客人需携带现金￥5000/人的人民币以上或其他等值币种入境，供泰国曼谷机场海关抽
                <w:br/>
                查！
                <w:br/>
                14、泰国海关只允许每人携带一条香烟入境，如超出将会被海关严罚！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2026-07-17T07:00:35+08:00</dcterms:created>
  <dcterms:modified xsi:type="dcterms:W3CDTF">2026-07-17T07:00:35+08:00</dcterms:modified>
</cp:coreProperties>
</file>

<file path=docProps/custom.xml><?xml version="1.0" encoding="utf-8"?>
<Properties xmlns="http://schemas.openxmlformats.org/officeDocument/2006/custom-properties" xmlns:vt="http://schemas.openxmlformats.org/officeDocument/2006/docPropsVTypes"/>
</file>