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西沙奇遇记【祥龙岛邮轮】海南三亚双飞5天半自助游｜三沙市｜西沙群岛｜全富岛｜银屿岛｜鸭公岛｜三沙灯塔｜升旗仪式｜玻璃海｜探访渔民村行程单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FG-XSXLDH-QYJ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三沙市-西沙群岛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九元（含15kg免费行李额）
                <w:br/>
                广州-三亚 AQ1111/20:10-21:40
                <w:br/>
                三亚-广州 AQ1112/22:50-00:25
                <w:br/>
                <w:br/>
                备注：报名默认九元航班，可补差价申请海航/南航。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省心无忧，纯玩海南，当地无缝接送，让你旅程无忧
                <w:br/>
                <w:br/>
                ★ 乘坐豪华邮轮前往国人向往的地方，圆梦西沙，宣示主权
                <w:br/>
                    * 邮轮全程享用自助餐（早餐，午餐、晚餐）
                <w:br/>
                    * 全富岛——面积仅为0.02平方公里，打卡清脆的珊瑚岛
                <w:br/>
                    * 银屿岛——拥抱玻璃海，探访渔民村
                <w:br/>
                    * 鸭公岛——面积约0.01平方公里，珊瑚礁堆积而成的微小岛
                <w:br/>
                    * 爱我中华，扬我国威，参加升国旗仪式，宣誓主权，打卡三沙灯塔，拍照留念
                <w:br/>
                    * 西沙分享晚会：船员、度假助理精彩表演，环保卫士评选，嘉宾感想，惊喜环节
                <w:br/>
                <w:br/>
                ★ 畅玩海南经典景点
                <w:br/>
                * 海南名片嗨玩—5A【天涯海角】，亲临天之涯海之角，赏天涯·海角·南天一柱等石刻一览全
                <w:br/>
                * 海南必游大牌5A级景区【南山大小洞天】，观800年山海奇观！
                <w:br/>
                * 浪漫风情的滨海小镇，“中国版的小圣托里尼”——【天涯小镇】
                <w:br/>
                <w:br/>
                ★ 品质享受，1晚三亚网评五钻度假酒店
                <w:br/>
                * 三亚伯爵栢悦/悦信明日/西藏大厦/青海大厦/夏日酒店或同级
                <w:br/>
                <w:br/>
                ★ 贴心赠送：三亚机场至酒店、酒店至码头豪华专车接/送，三亚一日游专车司机兼向导服务。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广州-三亚-酒店
                <w:br/>
                各位贵宾根据航班时间，提前2小时抵达广州白云机场，乘机飞往国际旅游岛——三亚市，抵达后入住酒店。
                <w:br/>
                交通：飞机
                <w:br/>
                到达城市：三亚市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三亚夏日/伯爵栢悦/悦信明日/西藏大厦/青海大厦酒店或同级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三亚凤凰岛国际邮轮码头登船， 开始西沙之旅
                <w:br/>
                睡到自然醒，早餐后自由活动。下午14 点，乘车前往三亚凤凰码头联检大厅。
                <w:br/>
                14：30-15：30	码头候船大厅门口签到、办理登船卡
                <w:br/>
                15: 00-15: 30	【西沙会客厅】合影留念（以团队或组别为单位）
                <w:br/>
                15：00-16：00	带队管家带领游客登船、起航
                <w:br/>
                16: 15-17: 40	【弃船逃生演习】讲解安全须知，救生衣穿着演示
                <w:br/>
                【西沙知识沙龙及旅游安全】主题宣讲会，岛屿概况，西沙旅游资源展示，位于八楼音乐餐吧。
                <w:br/>
                18：00-19：30	【珊瑚岛餐厅】晚餐
                <w:br/>
                20：00-21：00	【初见祥龙】十楼西沙嘉年华演艺活动
                <w:br/>
                21：00-23：00	【夜漫游祥龙】银屿岛、全富岛集合点、多功能娱乐室、音乐餐吧、海角便利店、海上创意市集、玻璃海休闲吧等自费场所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祥龙岛号邮轮上（根据报名舱位入住）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“祥龙岛”号—西沙（全富岛、银屿岛） ，按组别登岛
                <w:br/>
                备注:
                <w:br/>
                1、以下行程中登岛、登艇等活动顺序，均依据潮水进行组织安排，以实际情况为准。
                <w:br/>
                2、行程中各项海上、船上、岛上活动，受天气影响会有调整更新，以实际安排为准。
                <w:br/>
                3、鸭公岛试验性开放期间，可能受施工、不可抗力等因素影响而无法登岛,不属于合同违约。
                <w:br/>
                <w:br/>
                1、驰骋海上牧场 ；
                <w:br/>
                2、带队管家带领游客在小岛上游玩，并详细介绍岛屿的知识概况；
                <w:br/>
                05：30-07：00	日出东方·霞光映海
                <w:br/>
                06：30-07：30	早餐
                <w:br/>
                08：30-11：30	【全富岛】
                <w:br/>
                	1、爱国主义活动（升旗仪式、歌唱祖国演唱会、主权宣誓、留照纪念）
                <w:br/>
                	2、环保卫士活动（积极主动捡拾岛屿海洋垃圾，人人争做西沙环保卫士）
                <w:br/>
                12：00-13：30	午餐，听广播通知，有序地按组别进行用餐
                <w:br/>
                14：30-17：30	【银屿岛】
                <w:br/>
                	1、南海寄语 （用文字抒写爱国情怀、给予祝福）
                <w:br/>
                	2、环保卫士活动（积极主动捡拾岛屿海洋垃圾，人人争做西沙环保卫士）
                <w:br/>
                18：00-19：30	晚餐，听广播通知，有序地按组别进行用餐
                <w:br/>
                20：00-21：00	【乐乘祥龙】十甲演艺活动
                <w:br/>
                21：00-21：40	西沙海战讲解
                <w:br/>
                21：40-22：30	【时光影院】西沙海战纪录片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祥龙岛号邮轮上（根据报名舱位入住）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“祥龙岛”号—西沙（鸭公岛、银屿岛）
                <w:br/>
                备注:
                <w:br/>
                1、以下行程中登岛、登艇等活动顺序，均依据潮水进行组织安排，以实际情况为准。
                <w:br/>
                2、行程中各项海上、船上、岛上活动，受天气影响会有调整更新，以实际安排为准。
                <w:br/>
                3、鸭公岛试验性开放期间，可能受施工、不可抗力等因素影响而无法登岛,不属于合同违约。
                <w:br/>
                <w:br/>
                1、放牧西沙 鸭公岛试验性开放，游客短暂停留
                <w:br/>
                2、带队管家带领游客在小岛上游玩，并详细介绍岛屿的知识概况
                <w:br/>
                05：30-07：00	日出东方·霞光映海
                <w:br/>
                06：30-07：30	早餐
                <w:br/>
                08：30-11：30	【鸭公岛】打卡鸭公（试验性开放鸭公岛，可短暂停留）
                <w:br/>
                12：00-13：30	午餐，听广播通知，有序地按组别进行用餐
                <w:br/>
                14：30-17：30	【银屿岛】
                <w:br/>
                	【“祥龙岛”号邮轮】船上活动
                <w:br/>
                	1、西沙影院（可在祥龙岛轮八甲珊瑚岛餐厅观看爱国主义电影）
                <w:br/>
                	2、品味西沙（自费品尝西沙海鲜、选购海产干货伴手礼）
                <w:br/>
                18：00-19：30	晚餐，听广播通知，有序地按组别进行用餐
                <w:br/>
                19：30-21：30	【祥龙今宵】（服务团队风采展示、航次照片分享、环保卫士、神秘环节）
                <w:br/>
                交通：邮轮
                <w:br/>
                景点：全富岛、银屿岛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祥龙岛号邮轮上（根据报名舱位入住）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“祥龙岛”号 西沙—-抵达三亚邮轮码头-天涯海角-天涯小镇-大小洞天-返回出发地
                <w:br/>
                06：00-07：00 早餐
                <w:br/>
                08：30-09：00 “祥龙岛”轮—三亚凤凰岛码头
                <w:br/>
                前往海山奇观、洞天福地【大小洞天风景区】（游览约120分钟）中国最南端的鳌山之麓，南海之滨、道家文化旅游胜地，景区以其秀丽的海景、山景和石景号称琼崖第一山水名胜，山海之间宛如一副古朴优美的山海图画。
                <w:br/>
                前往【天涯小镇】（游览约60分钟）马岭社区是一个充满浪漫风情的滨海小镇，被称为“中国版的小圣托里尼”。小镇以蓝白色调为主，充满地中海风格，小镇由白龙街、青龙街、黄龙街、红龙街、黑龙街五条主街组成，每条街道尽头都能通往大海。海边停靠着许多彩色渔船，是海岸线上一道独特的风景线。游览久负盛名的【天涯海角】（游玩时间约120分钟），“北览万里长城、南游天涯海角”不到天涯海角，不算到过海南,观“南天一柱、天涯、海角”等石刻，感受天之边缘，海之尽头的意境。 游览久负盛名的【天涯海角】（游玩时间约120分钟），“北览万里长城、南游天涯海角”不到天涯海角，不算到过海南,观“南天一柱、天涯、海角”等石刻，感受天之边缘，海之尽头的意境。 
                <w:br/>
                <w:br/>
                重要提示：
                <w:br/>
                1. 由于海洋旅游的特殊性，所有的岛屿及船上活动安排都以船上广播为主。
                <w:br/>
                2.行程中登岛、登艇等活动顺序，需依据天气潮水和舱位组别进行组织安排，请听从船上工作人员安排有序进行；
                <w:br/>
                3.行程中的登岛活动及各项海上、船上、岛上活动，受天气和政策影响会有调整更新，本行程仅供参考，以实际安排为准；
                <w:br/>
                交通：飞机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1、广州至三亚往返机票含税
                <w:br/>
                2、祥龙岛号邮轮包含：
                <w:br/>
                ①邮轮对应客房3晚住宿
                <w:br/>
                ②西沙通行费用
                <w:br/>
                ③管家服务费用
                <w:br/>
                ④5正3早、全程自助
                <w:br/>
                3、品质享受，1晚三亚网评五钻度假酒店：
                <w:br/>
                三亚伯爵栢悦/悦信明日/西藏大厦/青海大厦/夏日酒店或同级
                <w:br/>
                4、贴心赠送：三亚机场至酒店、酒店至码头豪华专车接/送，三亚一日游专车司机兼向导服务。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1、不含个人旅游意外保险费用和航空保险费，建议旅客自行购买。
                <w:br/>
                2、超重行李的托运费、保管费；酒店内洗衣、理发、电话、传真、收费电视、饮品、烟酒等个人消费；
                <w:br/>
                3、自由活动期间用车、陪同服务；
                <w:br/>
                4、一切个人消费及费用包含中未提及的任何费用。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本产品供应商为:海南风光假日旅行社有限公司，许可证号:L-HAN00031，质监电话:020-83371233
                <w:br/>
                <w:br/>
                重要提示：
                <w:br/>
                1、以上行程中登岛、登艇等活动顺序，均依据潮水进行组织安排，以实际情况为准。
                <w:br/>
                2.行程中各项海上、船上、岛上活动，受天气影响会有调整更新，以实际安排为准。
                <w:br/>
                3、鸭公岛试验性开放期间，可能受施工、不可抗力等因素影响而无法登岛,不属于合同违约。
                <w:br/>
                <w:br/>
                1）、收客年龄：10周岁以上70周岁以内，身体健康，具有完全民事行为能力的中华人民共和国公民。（超龄可申请，具体请咨询）
                <w:br/>
                2）、非中国大陆公民，持港、澳、台、华侨和外籍人士谢绝参加。
                <w:br/>
                3）、曾有特殊病史：心脏病、高血压、糖尿病、严重鼻窦炎、严重贫血、眩晕症、癫痫病、哮喘病、狂躁症、抑郁症等精神疾病谢绝参加。
                <w:br/>
                4）、醉酒者、重度晕船者、孕妇谢绝参加。
                <w:br/>
                5）、公安机关在案、在刑、在逃、取保候审人员，曾有过煽动颠覆国家政权言论者，曾参加传播反动思想的邪教组织者谢绝参加。
                <w:br/>
                6）、所有舱位为男女混住，如需特殊指定，请提前告知落实。
                <w:br/>
                7）、订位需上下搭配着订。
                <w:br/>
                <w:br/>
                ▲因西沙旅游所处环境的特殊性，游客在报名时应充分知情：开航前3天由于不可抗力原因船方宣布取消或延迟出航的，报名旅行社和船方均不承担任何责任，但船方与旅行社应及时扣除已产生费用，退还剩余费用。不可抗力原因包括但不限于天气、海象、海事及军事管制、外交事件等因素影响。
                <w:br/>
                ▲其他由于不可抗力原因造成的情况说明和相关条款，请提前认真阅读告知书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特别扣费约定及其他：
                <w:br/>
                由于本次客人参加的是旅行社买断资源。为维护双方的合法权益，现就此线路退团或转线或延期的扣费补充约定如下：客人报名参团后因自身原因退团的，旅行社将按照以下标准扣除必要的费用，本约定与《广州市国内旅游组团合同》第28条不一致的，以本约定为准：
                <w:br/>
                （1）出团日前21天以上(含21天)退团的，旅行社的业务损失费为25%
                <w:br/>
                （2）出团日前21-14天以内(含14天)退团的，旅行社的业务损失费为50%
                <w:br/>
                （3）出团日前14-7天以内(含7天)退团的，旅行社的业务损失费为80%
                <w:br/>
                （4）出团日前7天至出发当日退团的，旅行社的业务损失费为100%
                <w:br/>
                <w:br/>
                ▲因西沙旅游所处环境的特殊性，游客在报名时应充分知情：开航前3天由于不可抗力原因船方宣布取消或延迟出航的，报名旅行社和船方均不承担任何责任，但船方与旅行社应及时扣除已产生费用，退还剩余费用。不可抗力原因包括但不限于天气、海象、海事及军事管制、外交事件等因素影响。
                <w:br/>
                ▲其他由于不可抗力原因造成的情况说明和相关条款，请提前认真阅读告知书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报名必须提交的资料：
                <w:br/>
                （1）本人身份证原件正反面+申请表+告知书
                <w:br/>
                （2）低/超龄客人按照船方要求提供相关资料，以船方审批为准
                <w:br/>
                （3）登船时需提供：申请表原件、告知书原件、身份证原件
                <w:br/>
                低/超龄人员需提供：申请表原件、告知书原件、身份证原件、免责书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个人携带物品建议
                <w:br/>
                1.建议出行装备：太阳帽、太阳镜、防晒衣、外套、沙滩鞋（谢绝拖鞋）、运动鞋、便于行动衣着、游泳衣、个人药品、相机、电池、充电宝（以备不时之需）、及洗漱用品（为了环保建议自备）。
                <w:br/>
                2.登船时，每人限带一件行李（豪华商务舱、特等舱除外），重量不超过30千克，体积不超过0.3立方米，长度不超过1.5米（杆形物品2米）。
                <w:br/>
                <w:br/>
                ◆ 船上限量携带物品：
                <w:br/>
                1、气体打火机不超过5个，指甲油、去污剂、染发剂不超过20毫升，香水不超过100毫升，家用杀虫剂、空气清新剂不超过300毫升。
                <w:br/>
                <w:br/>
                ◆ 船上禁带携带物品：
                <w:br/>
                1、枪支、弹药、管制刀具、毒品、淫秽物品、易燃、易爆、有毒、有腐蚀性、有放射性等危险品，各种臭味、腥味物品，灵柩、尸骨、骨灰及活动物等严禁上船。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2025-06-18T18:46:52+08:00</dcterms:created>
  <dcterms:modified xsi:type="dcterms:W3CDTF">2025-06-18T18:46:52+08:00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