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6成人同时报名，升级1间亲水大床房（1房1厅带电动麻将+私家温泉泡池，仅限2套 先到先得）
                <w:br/>
                食足6餐：2早餐2特色围餐2下午茶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早餐—全天自由活动—午餐晚餐自理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丰源温泉度假村（清雅客房/丹泉客房，双床1.2 米/大床1.8米）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享用酒店自助早餐，餐后在酒店自由活动/浸泡温泉/威尼斯泳道，享用午餐（10人已上安排围餐，如不足10人，则安排套餐，具体以当天实际为准）
                <w:br/>
                <w:br/>
                约13:00-15:30于酒店大堂集中乘车返广州，结束愉快的旅程。
                <w:br/>
                温馨提示:
                <w:br/>
                1、自助餐：凭房卡到兰亭餐厅一楼用餐，营业时间 早餐午餐08:00-14:30，晚餐宵夜17:30-24:00
                <w:br/>
                2、公共温泉开放时间 8:30-23:00，更衣室浴巾、拖鞋都有，可在房间换好泳衣过去，入住客人需带房卡从别墅 10 栋旁边闸机进入或温泉中心大门进入，温泉区有 28 个大小、温度不一的温泉池。
                <w:br/>
                3、酒店WIFI免费：WIFI 名称是房间号，点连接后输入手机号码，收到验证码登即。
                <w:br/>
                4、所有入住客人需在前台排队刷身份证和拍照上传公安系统 (人证同一),导游拿到房卡后分发给客人，然后坐电瓶车到各自回房间休息。
                <w:br/>
                5、酒店设有麻将房棋牌室，200 元/4 小时，58 元/小时，如需使用可在大堂预订缴费(费用自理)。
                <w:br/>
                旅行社会根据情况与韶关丰源/汝城官溪/汝城福泉/新丰温德姆酒店/新丰云天海等酒店拼车出发，请知悉。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午餐：围餐/套餐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1月11/13/15/17/19/21/23/25/27/29/31日，
                <w:br/>
                2月2/4/6/8/10/12/14/24/26/28日,
                <w:br/>
                3月2/4/6/8/10/12/14/16/18/19/20/22/24/26/28/30
                <w:br/>
                成人：499元/人（占床、含车位、餐、门票）
                <w:br/>
                1.2米以下小童：199元/人（含单车位）
                <w:br/>
                房差说明
                <w:br/>
                三人房：无
                <w:br/>
                单房差：400元/人 
                <w:br/>
                减房差：无
                <w:br/>
                如报名儿童身高与实到儿童身高不符，超高费用客人自理
                <w:br/>
                <w:br/>
                春节假期出发日期：
                <w:br/>
                2月16日（除夕）成人：599元/人（占床、含车位、餐、门票）
                <w:br/>
                2月18.20日（初二/四）成人：769元/人（占床、含车位、餐、门票）
                <w:br/>
                2月22日（初六）成人：659元/人（占床、含车位、餐、门票）
                <w:br/>
                1.2M以上-1.4M以下：359（不占床、含车位、餐、门票）
                <w:br/>
                1.2米以下小童：199元/人（含单车位）
                <w:br/>
                房差说明
                <w:br/>
                三人房：无
                <w:br/>
                单房差：2月16日450元/人，2月18.20日600 元/人，2月22日500 元/人
                <w:br/>
                减房差：无
                <w:br/>
                如报名儿童身高与实到儿童身高不符，超高费用客人自理
                <w:br/>
                <w:br/>
                【费用包含】
                <w:br/>
                1、交通：按实际参团人数安排空调旅游巴士，每人1正座；
                <w:br/>
                2、用餐：含2早2正餐2下午茶（全程食足6餐）；
                <w:br/>
                3、门票：行程所含景点首道大门票（园内园景点门票自理）；
                <w:br/>
                4、住宿：韶关丹霞丰源温泉酒店 清雅双床房/清雅大床房或丹泉客双床/大床房
                <w:br/>
                （具体房型按酒店安排为准，酒店不设三人房，不可加床，不设退房差，单成人需补房差/放弃床位）；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3、自费升级客房：泳道亲水大床房(一房一厅套房)，平日周末+450元/间/2晚 。亲水双床房+650元/间/2晚,春节+850元/间/晚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2026-03-12T10:18:10+08:00</dcterms:created>
  <dcterms:modified xsi:type="dcterms:W3CDTF">2026-03-12T10:18:10+08:00</dcterms:modified>
</cp:coreProperties>
</file>

<file path=docProps/custom.xml><?xml version="1.0" encoding="utf-8"?>
<Properties xmlns="http://schemas.openxmlformats.org/officeDocument/2006/custom-properties" xmlns:vt="http://schemas.openxmlformats.org/officeDocument/2006/docPropsVTypes"/>
</file>