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【黔韵梵净】贵州 梵净山 镇远古镇  西江千户苗寨  纯玩4天行程单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KT-20201027A</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西江千户苗寨-贵州梵净山佛教文化苑-凯里镇远古镇</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4</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动车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动车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 经典组合：
                <w:br/>
                ①100万+网红打卡地•最新世界自然遗产•中国五大佛教圣地--“梵净山”；
                <w:br/>
                ②中国第一苗寨，被誉为最大的苗族博物馆 --“西江千户苗寨”；
                <w:br/>
                ③中国五大最美古镇之--贵州最美古镇NO.1--“镇远古镇”；
                <w:br/>
                ④少数民族人文文化、民族风情的展览馆--“凯里民族文化宫 ”。
                <w:br/>
                ★风味美食：3大特色餐！苗族特色长桌宴、侗家风味宴、镇远农家宴，体验酸辣美食文化！
                <w:br/>
                ★精选酒店：2晚民族风情客栈、1晚豪华酒店，享舒适旅程！
                <w:br/>
                ★苗族盛宴：①拦门酒迎宾仪式、长桌宴、飞歌敬酒，苗族接待的最高礼仪！
                <w:br/>
                                 ②民族大咖秀：穿苗服、唱苗歌，做个地道苗家人！
                <w:br/>
                ★特别赠送：价值198元/瓶黛莉卡干红葡萄酒酒卡！
                <w:br/>
                                  价值388元茅台镇酱香酒每桌/1瓶!
                <w:br/>
                ★品质服务：广东自组，专车专导，畅享醉美黔东南之旅！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【广州南站-都匀东动车4.5小时-铜仁300公里约4小时】
                <w:br/>
                于广州南站集中乘坐动车前往都匀（动车二等座，车程时间约4.5小时，参考车次时间段为8:00--16:00）。后乘车前往铜仁（车程时间约4小时），入住酒店休息。
                <w:br/>
                <w:br/>
                特别告知：
                <w:br/>
                1.行程中西梵净山电瓶车20元/人+缆车140元/人，镇远往返摆渡车20元/人，江电瓶车20元/人，必须乘坐，费用当地交导游。景区内另行付费景点或娱乐项目，请根据情况酌情自愿选择。
                <w:br/>
                2.此行程为旅游包价产品，已享受全世界的游客贵州A级景区的门票挂牌价50%的优惠政策，免票客人门票按照协议价差价可退60元！
                <w:br/>
                3.全国包括港澳客人健康码和行程码正常（新疆青岛客人除外），外籍客人要求提供7天内核酸检测报告和入境时间。
                <w:br/>
                交通：动车/汽车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铜仁朗廷叙源/木杉河/南长城/波西塔诺/万山红/楚溪/朱砂大酒店或不低于以上标准</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【铜仁—梵净山100公里约1.5小时—镇远古镇160公里约2小时】
                <w:br/>
                早餐后，乘车前往游览国家5A级景区、最新世界自然遗产【梵净山风景区】（游览约4小时，不含电瓶车20元+往返索道140元自理，中餐自理，由于山上无餐厅，建议提前带好干粮），梵净山得名于“梵天净土”，历史悠久，是我国佛教五大名山之一，相传是佛教弥勒菩萨的道场。登国家自然保护区，探访联合国“人与生物圈”保护网、世界级自然保护区，佛教名山、名岳之宗、弥勒道场，观梵净山标志性景物——【蘑菇石】，爬金顶、攀登高达94米高的佛教胜地—【金顶】（老年人慎重选择攀登）亲临摩崖石刻、攀岩上铁链上灵宫台、穿挺心石、过慈航桥、拜观音石窟、穿越金刀峡、上金顶。释迦殿拜[现在佛]，过天仙桥、弥勒殿拜[未来佛]至海拔2336金顶顶峰，一览众山小；巨大的天然氧吧，呼吸沁人心肺的新鲜空气，远离人间，体验梵天净土的那份神圣感觉。游览结束后，乘车前往太极图上的千年古镇--【镇远古镇】（车程时间约2小时，不含环保车20/人），晚餐后入住酒店。
                <w:br/>
                <w:br/>
                温馨提示：
                <w:br/>
                镇远客栈，在景区内，规模较小，硬件设施和沿海发达城市有一定的差距。安排镇远主要是让客人尽享古城夜景，感受夜生活！
                <w:br/>
                交通：汽车
                <w:br/>
              </w:t>
            </w:r>
          </w:p>
        </w:tc>
        <w:tc>
          <w:tcPr/>
          <w:p>
            <w:pPr>
              <w:pStyle w:val="indent"/>
            </w:pPr>
            <w:r>
              <w:rPr>
                <w:rFonts w:ascii="宋体" w:hAnsi="宋体" w:eastAsia="宋体" w:cs="宋体"/>
                <w:color w:val="000000"/>
                <w:sz w:val="20"/>
                <w:szCs w:val="20"/>
              </w:rPr>
              <w:t xml:space="preserve">早餐：酒店含     午餐：X     晚餐：镇远农家菜   </w:t>
            </w:r>
          </w:p>
        </w:tc>
        <w:tc>
          <w:tcPr/>
          <w:p>
            <w:pPr>
              <w:pStyle w:val="indent"/>
            </w:pPr>
            <w:r>
              <w:rPr>
                <w:rFonts w:ascii="宋体" w:hAnsi="宋体" w:eastAsia="宋体" w:cs="宋体"/>
                <w:color w:val="000000"/>
                <w:sz w:val="20"/>
                <w:szCs w:val="20"/>
              </w:rPr>
              <w:t xml:space="preserve">镇远府城宾馆/麒馨酒店/艺家酒店/江南苑客栈/纵横客栈/勇安别苑/皇朝国际或不低于以上标准</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【镇远古城-西江千户苗寨130公里2小时】
                <w:br/>
                早餐后，游览【镇远古镇】（游览时间约3小时），它是中国山地贴崖建筑文化博物馆，被誉为中国五大最美古城之一。城内古街古巷曲径通幽，石桥城垣错落有致，碧水晨雾姿态万千，春江渔火诗意盎然，有雄伟奇特、蜚声中外明清古民居、古巷道、古码头、古城垣等160余处，观赏价值与科考价值俱高。乘车前往【西江千户苗寨】（含景区4段电瓶车20元/人，必须乘坐），西江是中国仅有世界无双的千户苗寨，是苗族第三次大迁徙的主要集结地，素有“苗都”之称，被誉为“苗族民族文化艺术馆”，是研究苗族历史、文化的“活化石”。西江有1285户，5000多人口。整个苗寨依山傍水而建，木质吊脚楼层层叠叠，是了解和研究苗族干栏民居文化的最好去处。西江迷人的绿色生态和古朴灿烂的苗族文化，构成了西江蜚声中外的人文景观亮丽的风景线，是领略和认识中国苗族漫长历史的首选之地。
                <w:br/>
                <w:br/>
                温馨提示：
                <w:br/>
                西江客栈，在景区内，需自带行李步行15分钟左右，请随身携带轻便行李，客栈大部分为木楼建筑，条件较差，隔音不好，客栈规模较小有可能分2-3家苗寨入住，因地处村寨，有可能出现停电停水现象。安排西江主要是让客人尽享西江无敌夜景，感受苗寨的夜生活！由于西江景区房间有限，不同团队的住宿会根据情况调整到凯里,如带来不便，敬请谅解！
                <w:br/>
                交通：汽车
                <w:br/>
              </w:t>
            </w:r>
          </w:p>
        </w:tc>
        <w:tc>
          <w:tcPr/>
          <w:p>
            <w:pPr>
              <w:pStyle w:val="indent"/>
            </w:pPr>
            <w:r>
              <w:rPr>
                <w:rFonts w:ascii="宋体" w:hAnsi="宋体" w:eastAsia="宋体" w:cs="宋体"/>
                <w:color w:val="000000"/>
                <w:sz w:val="20"/>
                <w:szCs w:val="20"/>
              </w:rPr>
              <w:t xml:space="preserve">早餐：酒店含     午餐：特色长桌宴     晚餐：X   </w:t>
            </w:r>
          </w:p>
        </w:tc>
        <w:tc>
          <w:tcPr/>
          <w:p>
            <w:pPr>
              <w:pStyle w:val="indent"/>
            </w:pPr>
            <w:r>
              <w:rPr>
                <w:rFonts w:ascii="宋体" w:hAnsi="宋体" w:eastAsia="宋体" w:cs="宋体"/>
                <w:color w:val="000000"/>
                <w:sz w:val="20"/>
                <w:szCs w:val="20"/>
              </w:rPr>
              <w:t xml:space="preserve">西江苗皇文化/印象西江/蓝花寨/蓝腚阁/苗丽/悦堂系列/山水阁系列/山外山/木兰客栈或不低于以上标准</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【西江千户苗寨--凯里民族文化宫40公里30分钟--都匀东站100公里约1.5小时-广州南动车4.5小时 】
                <w:br/>
                早餐后，乘车前往【凯里民族文化宫】（游览时间约2小时,赠送景点，如因政策性关闭，无费用可退），非遗博物馆内珍藏大量民间失传数百年的家具、器皿、农具、银饰等浓缩少数民族精华的物件，展现了贵州少数民族饰物积淀了千百年的历史（馆内有部分银饰工艺品出售，不属于旅游购物点，购买属个人行为，请理性消费）。后车赴都匀或贵阳，乘坐动车返回广州（参考车次时间段为：14:00—19:00之间），结束愉快的醉美黔东南旅程！
                <w:br/>
                <w:br/>
                温馨提示：
                <w:br/>
                凯里文化宫属于综合性旅游景区，厅内有民族手工艺品及其展品销售，游客有需要可自行前往选购，但不属于我社指定购物，请客人理性消费。
                <w:br/>
                交通：汽车/动车
                <w:br/>
              </w:t>
            </w:r>
          </w:p>
        </w:tc>
        <w:tc>
          <w:tcPr/>
          <w:p>
            <w:pPr>
              <w:pStyle w:val="indent"/>
            </w:pPr>
            <w:r>
              <w:rPr>
                <w:rFonts w:ascii="宋体" w:hAnsi="宋体" w:eastAsia="宋体" w:cs="宋体"/>
                <w:color w:val="000000"/>
                <w:sz w:val="20"/>
                <w:szCs w:val="20"/>
              </w:rPr>
              <w:t xml:space="preserve">早餐：酒店含     午餐：侗族风味宴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往返动车二等票，请提供身份证复印件。火车票均为系统随机出票，故无法指定连座或指定同一车厢，敬请见谅！团队票因需提前控票，故票面姓名可能同您的身份证不符，但不影响正常乘车，请听从我司送站工作人员安排。
                <w:br/>
                2.住宿：2晚特色客栈、1晚豪华酒店，双人标间。费用中只含每成人每天一床位，若单人入住或出现单男单女，请自补单房差。行程所列酒店如因节假日或当地大型活动房间爆满等特殊原因无法安排，我社出发前确认其它不低于以上级别酒店，敬请理解；
                <w:br/>
                3.用餐：含3正3早(酒店房费含早餐)，其中正餐30元/人（小孩餐费减半，不用不退）；正餐八菜一汤不含酒水；此为团队用餐，若游客放弃用餐，恕不另行退费，请游客人谅解。人数增减时，菜量相应增减，但维持餐标不变，不含酒水！
                <w:br/>
                4.用车：贵州当地5-55座空调旅游车，按实际人数用车，保证一人一正座。
                <w:br/>
                5.导游：贵州当地普通话导游服务，费用已含导游服务费，不派全陪。
                <w:br/>
                6.门票：景点大门票，不含电瓶车及扶梯交通。赠送景点或表演，如因行程时间无法观看或游览，或其他不可抗拒因为导致无法观看或游览，费用不退，敬请谅解！
                <w:br/>
                7.小孩：2周岁以下婴儿只含车位费，不含其他任何费用，全部由家长自理。2-12周岁小孩，包含旅游观光汽车费用、早餐及半价餐费、导游服务费。不占床位，由于各景点对小孩门票收费的身高标准规定不同，如有超高家长自行购买。小孩不含往返大交通，1.2米以下免票，1.2--1.5米需补大交通半票往返333元，1.5米以上需补大交通全票656元。
                <w:br/>
                8.小孩如果按成人报名，所产生的差价不退（如动车票，门票等）！
                <w:br/>
                9.购物：无。温馨提示：行程中途经的休息站、加油站、公共卫生间等地停留仅供休息和方便之用， 公园、博物馆、展览馆、体验馆、制作工场附设商品销售为景区设施，仅供了解当地特色文化之用，游客购物为个人自主行为，以上均不属于我社指定购物店，游客因购物产生的纠纷与本社无关，敬请注意。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1、合同未约定由组团社支付的费用（包括行程以外非合同约定活动项目所需的费用、游览过程中缆车索道游船费、自由活动期间发生的费用等）。
                <w:br/>
                2、行程中发生的客人个人费用（包括交通工具上的非免费餐饮费、行李超重费、住宿期间的洗衣、电话、酒水饮料费、个人伤病医疗费等）。
                <w:br/>
                3、未含个人投保的旅游保险费、航空保险费，建议游客视个人情况，选择合适的旅游个人意外险。
                <w:br/>
                4、不可抗力因素所产生的额外费用等。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西江千户苗寨环保车</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20.00</w:t>
            </w:r>
          </w:p>
        </w:tc>
      </w:tr>
      <w:tr>
        <w:trPr/>
        <w:tc>
          <w:tcPr/>
          <w:p>
            <w:pPr>
              <w:pStyle w:val="indent"/>
            </w:pPr>
            <w:r>
              <w:rPr>
                <w:rFonts w:ascii="宋体" w:hAnsi="宋体" w:eastAsia="宋体" w:cs="宋体"/>
                <w:color w:val="000000"/>
                <w:sz w:val="20"/>
                <w:szCs w:val="20"/>
              </w:rPr>
              <w:t xml:space="preserve">镇远往返摆渡车</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20.00</w:t>
            </w:r>
          </w:p>
        </w:tc>
      </w:tr>
      <w:tr>
        <w:trPr/>
        <w:tc>
          <w:tcPr/>
          <w:p>
            <w:pPr>
              <w:pStyle w:val="indent"/>
            </w:pPr>
            <w:r>
              <w:rPr>
                <w:rFonts w:ascii="宋体" w:hAnsi="宋体" w:eastAsia="宋体" w:cs="宋体"/>
                <w:color w:val="000000"/>
                <w:sz w:val="20"/>
                <w:szCs w:val="20"/>
              </w:rPr>
              <w:t xml:space="preserve">梵净山环保车20+往返索道140</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160.00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报名参团须知，请认真阅读，并无异议后于指定位置签名确认：
                <w:br/>
                1、此团 10人成团，为保证游客可如期出发，我社将与其他旅行社共同组团（全国拼团）。如报名人数不足 15成人时无法成团，或遇特殊情况（如：游客临时退团造成不成团等）致使团队无法按期出行，我社提前 7天通知游客，游客可根据自身情况改线或改期，如不能更改出游计划，我社将全额退还已交团费。
                <w:br/>
                2、团队均提前 5天或以上订购酒店、车辆、门票等，如客人报名后退团（含改期，改线，更改姓名或证件号码等），根据合同的扣款标准，我社将扣除实际损失费用（门票、酒店、车费分摊等。                                                    
                <w:br/>
                3、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4、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5、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6、贵州地区硬件及软件服务均与沿海发达的广州存在一定差距，请团友谅解。如遇旺季酒店房满或政府征收等情形，旅行社会另外安排至不低于所列酒店标准的同类型酒店。
                <w:br/>
                7、购物：部分景区，公园，博物馆，纪念馆，展览馆，民俗展现场所均配备的购物场所以及行程中途经的休息站，加油站，公共卫生间等地停留仅供休息和方便之用，游客购物为个人自主行为，游客因购物产生的纠纷与本社无关，敬请注意。
                <w:br/>
                8、行程服务项目特别约定及说明：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周岁以下旅游者单独报名出游，敬请谅解。
                <w:br/>
                2）70-80周岁人群需提交三甲医院的体检报告且有 70 岁以下家属陪同，需签署免责并购买对应的旅游意外保险方可出游。
                <w:br/>
                3）因服务能力所限，无法接待 80 周岁及以上客人报名出游，敬请谅解。
                <w:br/>
                9、我社解决投诉依据客人在当地所签“意见单”为准，有任何投诉请于当时提出，否则无法给予处理。
                <w:br/>
                10、请游客（报名人及报名人代表之参团的全体同行人）请游客报名时认真阅读此行程每一点，一经报名，双方签字或盖章之日起，即表明合同及行程签订人及同行人已认真阅读此行程并同意相关约定条款。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1、请团员出行前一天务必随时保持手机畅通，以便于工作人员联系您。
                <w:br/>
                2、出团时成人必须携带有效期内身份证原件，儿童必须携带户口本原件。对于特定持证人员景区会给予部分门票优惠，请您出团时携带好学生证、70岁以上老年证、离退休证、军官证、残疾证等有效证件，务必提前向导游出示。此行程为旅游包价产品，已享受全世界的游客贵州A级景区的门票挂牌价50%的优惠政策，免票客人门票按照协议价差价可退60元！
                <w:br/>
                3、贵州景区普遍较大，因团队中各家庭游览速度快慢不一，为避免影响贵宾行程体验，导游会在车上统一讲解，告知景区游览线路、主要特色、集合时间和地点，在关键的路口指引游览方向并执行部分讲解职能，进入景区后自由活动。
                <w:br/>
                4、贵州菜的特点是辣醇、香浓、酸鲜、味厚。但不同地区餐食口味有差异，建议旅游者根据自身口味自带些佐餐。
                <w:br/>
                5、西江千户苗寨住宿为当地特色吊脚楼客栈，条件相对城市酒店有限且房量较少，一个团可能分2-3家客栈。按照景区规定，旅游车只能停在大门口停车场，须自己携带行李至客栈。建议客人大件行李存放旅游大巴车上，贵重物品及洗漱用品随身携带，轻装简行。
                <w:br/>
                5、当地山区多弯路，前往景区行车路程远，请常备晕车药品和个人常用药品，以备不时之需。
                <w:br/>
                6、贵州素有“天无三日晴”之称，天气变化较快 ,请随身携带好雨具。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务必提供准确完整的信息（身份证、联系方式）</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打印日期：2024-04-25</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2024-04-25T23:09:21+08:00</dcterms:created>
  <dcterms:modified xsi:type="dcterms:W3CDTF">2024-04-25T23:09:21+08:00</dcterms:modified>
</cp:coreProperties>
</file>

<file path=docProps/custom.xml><?xml version="1.0" encoding="utf-8"?>
<Properties xmlns="http://schemas.openxmlformats.org/officeDocument/2006/custom-properties" xmlns:vt="http://schemas.openxmlformats.org/officeDocument/2006/docPropsVTypes"/>
</file>