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【私享•色稻全景】四川成都双飞9天丨稻城亚丁丨四姑娘山丨墨石公园丨佛国色达| 鱼子西丨格萨尔王城丨卡萨湖观景台丨红海子（2-8人精品小团）行程单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WZ-20240426SD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含往返交通，航班时间以实际出票为准。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★【非凡座驾】2-8人精品小团，6人以上安排1+1豪华座椅，（5人内使用7座商务车）；
                <w:br/>
                ★【优质行程】藏风秘境朝圣之旅，臻纯玩，净游出行，0自费|0购物|0擦边|0车销；
                <w:br/>
                ★【赠送演出】大型浸没式冒险秀——【亚丁密码】表演晚会；
                <w:br/>
                ★【暖心赠送】精美旅拍|氧气|旅游三宝|矿泉水；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广州--成都（航班待定，飞行约2小时）
                <w:br/>
                广州乘坐飞机抵达成都，出站后由我社工作人员接站乘车前往酒店，报客人名字登记入住，后自由活动。
                <w:br/>
                成都：素有“一座来了就不想离开的城市”，成都是一座既有悠久历史文化的古都，又具有现代大都市的豪韵，休闲之都世人称颂，繁华纷呈春来熙往。
                <w:br/>
                <w:br/>
                【温馨提示】
                <w:br/>
                1、当日抵达成都后由司机接送至酒店（接送机为拼车形式，等待时间不超过30分钟），到酒店后无行程安排，自由活动。
                <w:br/>
                2、根据航班时间而定，当天可自由活动。可以前往市区景点：武侯祠、杜甫草堂等景点游玩；也可以打卡美食一条街：锦里小吃街，还可以前往体念休闲成都茶馆文化，人民公园鹤鸣老茶楼，百花潭公园露天茶苑等，茶馆里有掏耳朵、捶背等；夜间活动，不要太晚回酒店，可以准备一些旅途中的物品、零食等。
                <w:br/>
                3、入住酒店需自行支付房卡押金 200——300 元，一定记得在退房的时候退押金。
                <w:br/>
                4、此团为全国散拼团，由于抵达成都的航班车次比较多，故第一天抵达成都机场后由专职司机送往酒店，办理入住酒店；
                <w:br/>
                5、此日为集合时间无行程安排，不包含餐、导游服务；到达酒店后请根据时间自行安排活动；我社导游会于21 点左右电话通知明天的集合时间（晚班机有可能延后通知）；
                <w:br/>
                6、航班信息以出团通知为准；请保持手机开机并注意短信、接听；我社已代定机场至酒店单趟拼车接送服务，下机后接站人陆续通知，有可能等候，出口仅提供临时停靠，需步行至集合点上车；
                <w:br/>
                7、此线路条件相对比较艰苦而且路途遥远，经常不能按时抵达就餐点，同时所经地区多为少数民族地区，条件有限、物质匮乏，用餐多有不合口味之处。所以请参团客人自备佐餐，同时准备足够的干粮、矿泉水等食品在途中食用。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成都艺家城市酒店、明宇丽呈交大店、瑞熙酒店（宽窄店）、瑞熙酒店（望江店）、陌上轻雅酒店、金科圣嘉酒店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成都—四姑娘山（220km）—丹巴 （110km）
                <w:br/>
                早上 06：30 左右集合出发（成都三环内免费小车接人到集合地，且接人为拼车形式，时间会比集合时间提前，具体接人时间和地点，在出团前1天18:00-21:30我社小车师傅通知，请客人保持电话畅通！可能您是先到集合地点需要等候其他游客，敬请理解、如超过这个时段未接到旅行社接人师傅电话，请务必及时联系报名处）
                <w:br/>
                从成都出发，沿映秀，卧龙，穿过巴朗山隧道在猫鼻梁子观四姑娘山全景， 而后抵达四姑娘山游览【双桥沟】（观光车 70 元/人，费用自理），观阴阳谷、人参果坪、沙 棘林栈道、盆景滩、撵鱼坝、四姑娜措、猎人峰、野人峰、布达拉峰、红杉林等景点， 双桥沟 景区开阔平坦、景点集中，全程通车。沟内以山景为主，沿沟 216 平方公里范围内，次第分布 着几十座海拔在 5000 米上的山峰，会同山涧溪流，如同徐徐展开的山水画廊。沟内还分布着 目前国内罕见的千年原始沙棘树林，以及平坦宽阔的高山草甸，夏季，各色花卉装簇其间，香 飘数里，漫步其中，宛若置身仙境。沟内现已开通绿色环保的观光车，游客可以更加舒适、方便的游览整个景区，浏览完景区后，乘车前往丹巴入住休息。
                <w:br/>
                <w:br/>
                备注：
                <w:br/>
                1：由于四姑娘山到丹巴途中有塌方路段，随时在修路会有交通管制，如遇封路过不了，则改走备选线路：成都—泸定—瓦丹路—丹巴；减少四姑娘山双桥沟景点，敬请理解！.:
                <w:br/>
                2：如遇特旺季或政府征用房，此天住宿调为小金县
                <w:br/>
                3：如遇旺季四姑娘山双桥沟景区无票情况，我社有权调整游览长坪沟景区，已含门票，观光车；景区置换，无费用差价可退，敬请理解！！！
                <w:br/>
                <w:br/>
                【小提示】
                <w:br/>
                1、藏区水电供应不足，可能会出现水温不稳定，或者出现停电的情况。
                <w:br/>
                2、行程沿途会有旅游车加水或供游客上厕所方便的路边站点，类似站点下车后属于自由活动时间，自由活动期间请随身携带贵重物品，自行负责人身及财产安全。大部分为山路，如您要晕车，请务必携带晕车药。旅游旺季车辆增多，有可能会堵车，导致抵达酒店入住的时间较晚，敬请理解。
                <w:br/>
                3、因沿途景区属于高原地区，为避免高原反应，客人在出团前可提前服用红景天胶囊（或口服液）等药物预防高原反应！行程中如有身体不适，请告知司机。
                <w:br/>
                交通：汽车
                <w:br/>
                景点：【双桥沟】
                <w:br/>
                自费项：双桥沟观光车 70 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丹巴丹巴金河大酒店、美人谷大酒店、藏韵大酒店、尚客优酒店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丹巴—墨石公园（90km ）—炉霍（160km）—色达（150km）
                <w:br/>
                早起洗漱后出发，经东谷天然盆景、观赏绵延十几公里天然盆景"的东谷天然盆景,抵达八美游览墨石公园（观光车费用20 元/人；费用自理），传说当年格萨尔王王妃珠姆在此游玩之时，不小心掉下一条丝巾，落在这片格萨尔王战斗过的土地上，变成了卡玛河，滋润着这片石林及当地的人们。石林含钙盐，受空气湿度的影响，干燥季节呈浅灰色、浅蓝色，湿润季节呈苍黑色，又称之为变色石林。之后经炉霍前往色达现场入住休息。
                <w:br/>
                交通：汽车
                <w:br/>
                景点：【墨石公园】
                <w:br/>
                自费项：墨石公园观光车费用20元  /人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色达世际大酒店、俪楓酒店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色达—格萨尔王成—甘孜/新龙   （150km）
                <w:br/>
                早上换直通车，包含（色达全域旅游直通车 + 洛若镇进沟交通车+ 随车讲解） 
                <w:br/>
                09:00 色达金马天际酒店上车点上车，前往东嘎寺 (车程大约 20 分钟)。 
                <w:br/>
                09:20 东嘎寺 (游览30 钟) ，
                <w:br/>
                09:50 东嘎寺出发，前往金马草原 (车程约 20 分钟)。 
                <w:br/>
                10:10金马草原 (游览30分钟) 。
                <w:br/>
                10:40分金马草原出发前往喇荣沟 (车程约30分钟)。
                <w:br/>
                11:10喇荣沟 (游览1小时)。 
                <w:br/>
                12:10 出发前往洛若镇 (车程大约 40 分钟)。
                <w:br/>
                12:50 到达色达金马天际下车点之后我们驱车前往甘孜【格萨尔王城】景区浏览，格萨尔王城，主要由格萨尔文化区、湿地休闲区、草原体验区、史诗观光区构成。王城以格萨尔文化为主题，建成一条主道、一座王宫，依照格萨尔的传奇一生，勾勒出最完整的一条生平序线，绘就了一幅格萨尔生平文化的立体画卷，是格萨尔文化元素最集中、藏式建筑景观最多样、旅游要素最齐全的文化旅游新地标。浏览完景区后前往甘孜酒店入住休息。
                <w:br/>
                <w:br/>
                备注：
                <w:br/>
                1、 喇荣沟不是旅游景区和景点，为确保寺院僧众清修，请各位观览人员遵守院、 寺规定:不得进入经堂、 扎空(僧人住房)等场所，不得干挠学僧、觉姆正常学修;不得在沟内租住、借住、滞留;不得参与宗教活 动;车辆不得进入;沟内不接待旅行团队。请尊重僧尼，不在抖音和视频等自媒体中炒作。
                <w:br/>
                2、如遇特旺季或政府征用房，将改为新龙酒店入住休息。
                <w:br/>
                交通：汽车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甘孜喜雅欢朋酒店、尚客优精选酒店、甘孜喜玛拉雅温泉大酒店  或不低于以上标准酒店；      或 新龙梁茹温泉大酒店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甘孜—卡萨湖（40km）—理塘（280km）—香格里拉镇 （225km）
                <w:br/>
                起床后，我们收拾好心情，前往圣湖【卡萨湖】，卡萨湖是川西北路最大的水鸟栖息地，总面积1.92平方千米，典型的高原淡水湖泊，卡萨湖被人们尊为母亲湖，平日要绕转朝拜，春耕秋收时要祈祷吁请。孩子满月，头等大事就是背上孩子诚心念佛围湖走上一圈，打卡完卡萨湖后我们一路驱车前往稻城亚丁，我们将翻越形是兔子的【兔儿山】，远观就像兔子的耳朵特别的可爱。继续翻越最为壮观的、青藏高原最大的古冰体遗址稻城古冰帽【海子山自然保护区】之后欣赏沿途迷人风光、世外桃源般藏式村寨，后至桑堆镇观【红草地】（注：红草地为季节性景观，只有在每年的9月底到10月初才能看到此处的草原呈红色），在秋天的时候，配合上后面泛黄的桦树，倒映在水塘中，是许多书上所介绍的美景。观稻城【尊胜白塔】后，抵达最后的香格里拉镇入住。
                <w:br/>
                <w:br/>
                【小提示】
                <w:br/>
                1：晚上赠送藏地密码大型晚会（20:00开始），每年10月25—来年4月25日关停，关停期间无任何费用可退也不等价交换，如有不便敬请谅解！
                <w:br/>
                2：旅拍服务：11月1日—来年4月1号，因天气等原因无法再做安排且无任何费用可退也不等价交接，如有不便敬请谅解！
                <w:br/>
                <w:br/>
                【温馨提示】
                <w:br/>
                 1、今天的行程将一直在海拔3000米以上行驶，个别人会有高原反应，请游客提前做好高原反应防范工作；
                <w:br/>
                2、在今天途中，会经过普及高反知识的休息站其相关配有衣服租赁和氧气瓶的业务，建议客人提前自行准备；
                <w:br/>
                3、因旅游景区各景点，酒店内，餐厅沿途可能会有商店摊点，不属于旅行社购物安排，与旅行社无关。请游客谨慎选购，谨慎上当受骗。我社均不负责游客在该类似购物店内购买物品 质量的优劣。请自愿谨慎购买。当地居民卖 纪念品、土特产，非我社提供服务，请不要误解；
                <w:br/>
                4、红草地为季节性景点，只有在每年的9月底至10月初才能观看 ；
                <w:br/>
                交通：汽车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香格里拉镇 智选假日套房酒店、华景文澜酒店、香格里拉翔云酒店、时代亚丁酒店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稻城亚丁一日游
                <w:br/>
                行程介绍：早餐后乘车从酒店出发，进入香格里拉镇亚丁景区，游览5A级旅游景区—【稻城亚丁风景区】{门票已含，游览时间约7-8小时}，换乘亚丁景区观光车（车程约1小时，观光车费用：120元/人，须客人自理），翻越牛郎神山（海拔4760米），远眺仙乃日神山。经亚丁村、扎灌崩（亚丁村至观光车终点扎灌崩约15分钟），徒步20分钟抵达【冲古寺草甸】（藏语意为填湖造寺，海拔3900米），由草地、森林、小溪和嘛呢堆组成的天然冲古草坪，这里就是电影《从你全世界路过》中茅十八求婚的取景地。后自费乘景区电瓶车（车程约20分钟，费用单程50元，往返80元自理）前往【洛绒牛场】，这里观“日松贡布”三座神山尽收眼底。仙乃日，海拔6032米，藏语意为“观世音菩萨”，夏诺多吉意为金刚手菩萨，海拔5958米，央迈勇意为文殊菩萨，海拔5958米。
                <w:br/>
                亚丁景区分长线—牛奶海、五色海和短线—珍珠海游览。
                <w:br/>
                长线游览：因牛奶海和五色海海拔高，客人务必根据自身实际情况选择是否前往（可选择自费骑马305元/人至舍身崖约1.5小时，再徒步至牛奶海和五色海需约1.5小时，冬季11中旬至次年3约中旬马帮停运，需徒步单程5KM往返10KM，徒步往返时间约4.5小时）到达【牛奶海】，再徒步前往【五色海】（徒步约20分钟）；
                <w:br/>
                【牛奶海】海拔4800米，又叫洛绒措，古冰川湖，状如水滴，四周雪山环绕，湖水清莹碧蓝，山止成瀑，以其玲珑秀雅水色翠蓝而著名。牛奶海在央迈勇的山坳里，呈扇贝形，中间是碧蓝的雪水，周边则是一圈乳白色环绕，这圈乳白色大致就是牛奶海名称的由来。牛奶海是美丽的，远远望去，仿佛碧玉镶嵌在雪山之中，纯净安详。纯净的湖水给人以平和安宁的心境，而蓝湛湛的海子并不透明，显得神秘莫测。传说能治聋哑病的圣湖。
                <w:br/>
                【五色海】海拔4600米，由于光的折射下，产生五种不同颜色而得名：其真名为“登崇措”。五色海它位于仙乃日与央迈勇之间，湖面呈圆形。面积0.7公顷，现代冰谷下伸至湖畔，雪山倒影湖面，呈现奇幻的色彩。是藏区著名的圣湖（佛经中赞誉该湖与西藏羊巴雍措齐名），据传能“返演历史，预测未来”。
                <w:br/>
                短线游览：游客可乘坐景区观光车抵达扎灌崩，徒步500米到达冲古寺，前往仙乃日神山下的圣湖【珍珠海】短线游览（单程约1.5KM，徒步前往约40分钟），海拔3950米。
                <w:br/>
                【珍珠海】在藏语中称为“卓玛拉措”，是仙乃日的融雪形成的海子。面积约0.1平方公里。密林中的珍珠海如一颗镶嵌在莲花宝座上的绿宝石，碧波荡漾，粼粼波光中透出无限清丽，湖畔四周，参翠如屏。春天湖边片片杜鹃花灿烂怒放，秋天层林尽染，倒影着五彩斑斓的世界，令人目眩神迷
                <w:br/>
                【亚丁景区】以仙乃日、央迈勇、夏诺多吉三座雪峰为核心区，北南向分布，三座雪山呈品字形，三峰藏名为“念青贡嘎日松贡布”，意为“三怙主雪山”，是众生朝圣积德之所在地。由于特殊的地理环境和自然气候，形成了独特的地貌和自然景观，是中国保存最完整的一处自然生态系统。
                <w:br/>
                <w:br/>
                【温馨提示】：
                <w:br/>
                1：如欲朝拜五色海，牛奶海，因海拔在5000米左右，对身体素质要求非常高，人行道和马道混杂，存在安全隐患，请游客量力而行，如须前往，费用与安全自理与旅行社无关。
                <w:br/>
                2：亚丁景区贡嘎措至牛奶海、五色海区域海拔为4200-4700米，因冬春受冰雪天气影响道路结冰，为保障游客安全，该区域于2021年11月15日至2022年4月1日实施封闭禁止进入。
                <w:br/>
                <w:br/>
                【温馨提示】： 
                <w:br/>
                1：如欲朝拜五色海，牛奶海，因海拔在5000米左右，对身体素质要求非常高，不建议前往，人行道和马道混杂，存在安全隐患，请游客量力而行，如须前往，费用与安全自理与旅行社无关。旅行社及导游不统一建议游客前往该区域游览，若游客自行前往牛奶海、五色海游玩，敬请根据自身体力量力而行，并签订景区告知书；络绒牛场—五色海、牛奶海：此路段海拔高，道路崎岖，客人必须根据自身实际情况选择是否前往游览。若身体不适执意前往者所造成的一切后果由游客自行承担，旅行社已尽到提醒告知义务，景区内马匹较少，在旺季时会有租不到马匹的情况，请提前知晓！
                <w:br/>
                亚丁景区主要游玩景点分为A长线：牛奶海+五色海；B短线：珍珠海；由于游客各自身体条件和游览兴趣不同，所以旅行社无法保证满足每个游客兼顾可以观光景区内所有景点；游客需根据自身情况和兴趣安排好合理的游览路线；自身体力无法前往的景点均视为自动放弃；敬请理解；
                <w:br/>
                2.亚丁景区观光车120元自理（必须消费项目）、冲古寺—络绒牛场：电瓶车往返80元，单程50元（可选择徒步，自愿自主消费）；络绒牛场—五色海、牛奶海：骑马参考价为305元/匹/人，骑马至舍身崖+徒步往返时间约4小时；（自愿自主消费）；
                <w:br/>
                马帮由当地人经营，诺绒牛场到舍身崖附近单程参考费用为305元/匹/人，游客自愿自主消费，若因费用和服务水平有争议和投诉，旅行社无责。请在消费前明确清楚费用服务细节。骑马时请戴手套，需注意安全，必须由马夫牵马方能骑行，且景区内马匹较少，在旺季时会有租不到马匹的情况，请客人理解；
                <w:br/>
                3.亚丁景区内用餐没有安排，景区内没有餐厅，请客人中餐请各自备好干粮和水，景区中洛绒牛场有盒饭40元/份。
                <w:br/>
                交通：汽车
                <w:br/>
                景点：【稻城亚丁风景区】
                <w:br/>
                自费项：【稻城亚丁风景区】观光车120元/人、电瓶车往返80元/人、自费骑马305元/人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香格里拉镇  智选假日套房酒店、华景文澜酒店、香格里拉翔云酒店、时代亚丁酒店 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香格里拉镇一理塘 （225km）一鱼子西（230km）一新都桥 （35km）
                <w:br/>
                早起我们经如诗如画的理塘县城，后前往摄影家的天堂——新都桥镇，新都桥镇在国道318川藏线南北岔路口，有一片如诗如画的世外桃源。神奇的光线，无垠的草原，弯弯的小溪，金黄的柏杨，连绵起伏的山峦，错落有致的藏寨，星星点点的牛羊……是令人神往的“光与影的世界”、“摄影家的天堂”经新都桥镇一路我们前往日落胜地【鱼子西】（必须消费中转车费80元/人，原车摆渡也正常产生费用）【鱼子西】属于木雅贡嘎地区，拥有以藏传佛教为基础的基本文化特征，项目范围内可360度遥望藏区四大神山之一藏区“第二香巴拉”的雅拉神山全貌和四川最高峰“蜀山之王”的木雅贡嘎大雪山山系全貌，为贡嘎西坡地区难得的观景摄影点。而后返回新都桥入住休息。
                <w:br/>
                <w:br/>
                赠送景点【鱼子西景区】，此景点为赠送景点，如因天气、堵车、交通管制等特殊原因不能前往，或者游客自愿放弃等主观原因，造成赠送项目没有参加的，没有任何退费，亦不换等价项目。
                <w:br/>
                交通：汽车
                <w:br/>
                景点：【鱼子西】
                <w:br/>
                自费项：【鱼子西】中转车费80元/人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新都桥 云顶星空酒店、森格浪赞民宿、七西岸酒店、云涧星河酒店、康定畅游星宸酒店、央宗岭酒店 或不低于以上标准酒店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新都桥一红海子一成都  （360km）
                <w:br/>
                早上早起，一路走新都桥大美公路———网红机场路，在这里我们打卡拍照，彩虹公路加上完美雪山，这里随手都能出大片，后一路前往【红海子】(垃圾处理费10/人自愿自理)位于四川康定折多山上的康定机场后，座落在木格措到塔公的新建旅游环线上。海拔：4200米左右，海子对面是笔架山雪峰。每当天气晴朗的下午，碧水蓝天，水面如镜，雪峰映衬在湖中非常迷人，宛如仙境。夕阳西下，雪峰被染上金色，蔚为壮观。这里是拍摄高山湖泊的理想之地，浏览完红海子后，经康定前往革命前辈经过的地方—泸定桥游玩（上桥费10元/人，自理），之后一路驱车返回成都，结束愉快的旅程！！！
                <w:br/>
                <w:br/>
                【温馨提示】：
                <w:br/>
                 (1):预计晚上7左右到达成都统一散团，旅游合同的行程结束。因路途遥远，建议不要预定当天的返程票，如因堵车造成游客返程票损失，恕本旅行社无法为游客承担任何损失，请知晓！
                <w:br/>
                (2):今天是本次稻亚之旅游程最后一站，如若你对此次行程有任何异议，请告诉我们，我们会在第一时间根据你反馈的情况落实调查并及时处理；这次旅程是一次心灵的洗礼，人生观的再次升华。
                <w:br/>
                (3)因旅游景区餐馆、酒店、景区、休息区、洗手间、观景台等沿途都会有接触很多非旅行社工作人员的情况和机会；同时这类场所有很多售卖商品的流动摊贩，而且本身这类场所就有很多配套的商店，他们的工作人员会有向游客兜售商品的情况。而在旅游期间旅行社导游或工作人员也无法24小时跟随每一位游客；因此特别提醒游客自己保持安全意识。同时这类场所也非旅行社组织的任何购物场所或活动，也非赔付保障范围；游客如自行在此类场所参与的任何行为，只能由游客自行负责。
                <w:br/>
                交通：汽车
                <w:br/>
                景点：【红海子】
                <w:br/>
                自费项：【红海子】(垃圾处理费10/人、泸定桥上桥费10元/人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成都 艺家城市酒店、明宇丽呈交大店、瑞熙酒店（宽窄店）、瑞熙酒店（望江店）、陌上轻雅酒店、金科圣嘉酒店  或不低于以上标准酒店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成都--广州（航班待定，飞行约2小时）
                <w:br/>
                早餐后自由活动，自由活动期间不含车、导游以及用餐服务，地接旅行社根据游客的航班时间，安排提前二小时送达机场；司机师傅出发前一天（晚上18：00-22：00）通知客人出发时间送人前往机场。游客乘坐由组团社定购的团队航班返回自己温馨的家，结束难忘的香巴拉之旅。
                <w:br/>
                注意：此天送机安排车子+司机，无导游服务，请知悉！
                <w:br/>
                <w:br/>
                温馨提示：
                <w:br/>
                1.由于此产品线路走向地处川西高原，突发情况较多，我社有权依据实际情况调整行程走向以及游览景点的先后顺序，客人报名即认同此条款；
                <w:br/>
                2.由于新都桥、雅江、稻城部分路段修路，出现交通管制，导致会分时放行，出现堵车现象，如因堵车导致部分沿途景点无法正常观赏，责任不在旅行社。
                <w:br/>
                3.我社已代定酒店至机场专车接送，请在12:00之前必须退房，酒店提供免费早餐（请注意酒店退房时间，避免不必要的损失，外出前可将行李寄存前台），司机将安排提前预定的时间抵达酒店，接您前往成都机场。登机手续请根据机场指引自行办理。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1、交通：含广州至成都往返经济舱机票，含燃油税。
                <w:br/>
                2、用车：头尾两天接送安排小车接送；走行程的7天6人以上安排1+1保姆车（5人内使用7座商务车）。关于保姆车温馨提示：保姆车型由于按照国家车辆安全规定的要求设计，车辆的；
                <w:br/>
                3、导游：全程无导游服务，司机提供咨询服务（司机不进景区）；在保证不减少景点的情况下，我社有权调整景点游览先后顺序。
                <w:br/>
                4、门票：双桥沟，墨石公园（赠送），色达喇荣沟观光车，亚丁景区；，(赠送门票，不退不改，不做等价交换)；【备注：门票优惠已经打包在团费内，无优免优退】；
                <w:br/>
                5、小童（2-12岁以下）：不占床位，不含门票，含半餐；【含往返机票。（小童如超高费用自理）】.
                <w:br/>
                6、住宿：全程入住精选酒店，未挂星；标准双人间；每成人每晚（12周岁以上）一床位，出现单男或单女请报名时自补房差。在遇到政府征用或旺季房满的情况下，旅行社将不得不选用同等级但未在行程内列明的其他酒店时不另行通知，敬请谅解。
                <w:br/>
                7、用餐：8早，全程正餐自理，（房费含早不用不退），全程不用不退餐。【所有赠送附带服务以及产品若客人不用或因特殊情况无法赠送，不做等值置换，费用不退】。特别说明-川西餐饮风俗与广东地区有一定的差异旅游者应有一定的心理准备。可自备些（方便面、榨菜等零食）
                <w:br/>
                8、赠送项目：便携式氧气、旅游三宝（赠送项目，不用费用不退）。
                <w:br/>
                9、购物点：纯玩。温馨提示：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不含景区交通：双桥沟观光车70元/人，墨石公园观光车20元/人，亚丁景区观光车120元/人、鱼子西中转车费80元/人（必须乘坐）；甘孜格萨尔王城40元/人，卡萨湖清洁费10元/人，亚丁景区电瓶车往返70元/人，亚丁景区骑马305元/人，红海子清洁费10元/人，泸定桥门票10元/人（非必须自愿选择）.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双桥沟景区观光车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墨石公园观光车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亚丁景区观光车</w:t>
            </w:r>
          </w:p>
        </w:tc>
        <w:tc>
          <w:tcPr/>
          <w:p>
            <w:pPr>
              <w:pStyle w:val="indent"/>
            </w:pPr>
            <w:r>
              <w:rPr>
                <w:rFonts w:ascii="宋体" w:hAnsi="宋体" w:eastAsia="宋体" w:cs="宋体"/>
                <w:color w:val="000000"/>
                <w:sz w:val="20"/>
                <w:szCs w:val="20"/>
              </w:rPr>
              <w:t xml:space="preserve">亚丁景区观光车120元/人（必须消费）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亚丁景区内往返电瓶车</w:t>
            </w:r>
          </w:p>
        </w:tc>
        <w:tc>
          <w:tcPr/>
          <w:p>
            <w:pPr>
              <w:pStyle w:val="indent"/>
            </w:pPr>
            <w:r>
              <w:rPr>
                <w:rFonts w:ascii="宋体" w:hAnsi="宋体" w:eastAsia="宋体" w:cs="宋体"/>
                <w:color w:val="000000"/>
                <w:sz w:val="20"/>
                <w:szCs w:val="20"/>
              </w:rPr>
              <w:t xml:space="preserve">冲古寺电瓶车往返 80 元/人，单程50 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亚丁景区内骑马</w:t>
            </w:r>
          </w:p>
        </w:tc>
        <w:tc>
          <w:tcPr/>
          <w:p>
            <w:pPr>
              <w:pStyle w:val="indent"/>
            </w:pPr>
            <w:r>
              <w:rPr>
                <w:rFonts w:ascii="宋体" w:hAnsi="宋体" w:eastAsia="宋体" w:cs="宋体"/>
                <w:color w:val="000000"/>
                <w:sz w:val="20"/>
                <w:szCs w:val="20"/>
              </w:rPr>
              <w:t xml:space="preserve">亚丁景区内骑马（以景区定价为准）（自愿消费）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甘孜格萨尔王城</w:t>
            </w:r>
          </w:p>
        </w:tc>
        <w:tc>
          <w:tcPr/>
          <w:p>
            <w:pPr>
              <w:pStyle w:val="indent"/>
            </w:pPr>
            <w:r>
              <w:rPr>
                <w:rFonts w:ascii="宋体" w:hAnsi="宋体" w:eastAsia="宋体" w:cs="宋体"/>
                <w:color w:val="000000"/>
                <w:sz w:val="20"/>
                <w:szCs w:val="20"/>
              </w:rPr>
              <w:t xml:space="preserve">（只有消费）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卡萨湖清洁费</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红海子清洁费</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泸定桥门票</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鱼子西中转车费</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2）60周岁以上老年人预订出游，须与我司签订《长者参团同意书》并有家属或朋友（因服务能力所限无法接待及限制接待的人除外）陪同方可出游。
                <w:br/>
                3）因服务能力所限，无法接待65周岁以上的旅游者报名出游，敬请谅解。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6、由于高原地区，海拔较高容易出现高原反应，提醒女性游客在怀孕期间与60岁以上老人家及体弱者，慢性病患者，为避免出现意外，建议在医院做体检、谨慎出行！
                <w:br/>
                7、因山路较多且地理环境较特殊，为了行车安全，导致车速有所限制，可能会延长行车时间，敬请注意。
                <w:br/>
                8、少数民族聚居地，请尊重当地少数名族的生活和信仰，避免与当地居民发生冲突。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2024-05-19T18:41:10+08:00</dcterms:created>
  <dcterms:modified xsi:type="dcterms:W3CDTF">2024-05-19T18:41:10+08:00</dcterms:modified>
</cp:coreProperties>
</file>

<file path=docProps/custom.xml><?xml version="1.0" encoding="utf-8"?>
<Properties xmlns="http://schemas.openxmlformats.org/officeDocument/2006/custom-properties" xmlns:vt="http://schemas.openxmlformats.org/officeDocument/2006/docPropsVTypes"/>
</file>