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五一【海陆空随享厦门 纯玩】福建动车4天 ▏厦门鼓浪屿 ▏海上明珠塔 ▏山海健康步道 ▏帆船出海 ▏七彩环岛路 ▏集美学村 ▏十里长堤行程单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JF-20240416-T2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br/>
                4/享游时光：特别安排半天自由活动时间，享受厦门自由自在的时光！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1)鼓浪屿岛上确保充足游玩时间，约4小时左右。
                <w:br/>
                2)上鼓浪屿的时间以船务公司确认的票务时间为准，到时行程可能会前后调整；
                <w:br/>
                3)鼓浪屿上严禁导游使用扩音器，为了您能听到详细讲解，建议客人自行租用无线耳麦20元/人起；
                <w:br/>
                4)鼓浪屿上新世海等特产店、小吃店遍布，游客购买为个人自愿商业行为，以旅行社无关；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帆船出海-环岛路-海上明珠塔-健康步道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画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
                <w:br/>
                交通：汽车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惜别厦门 - 返回温馨家园
                <w:br/>
                上午：全天自由活动，指定地点集合送团（无导游），结束愉快的厦门之旅。
                <w:br/>
                <w:br/>
                特别提醒：
                <w:br/>
                1)请当日游客自行在酒店总台办理好退房手续，酒店大堂集合乘车进行当日行程。
                <w:br/>
                2)请游客带好自己的行李和物品，如果行李或物品遗漏/遗失，游客自行承担责任，如遗漏的物品我社协助找回来了，邮寄给游客的邮寄费用由客人自行承担。
                <w:br/>
                社送站原则是机场提前两个小时抵达机场，火车站提前一小时抵达火车站，如因为客人不配合发生误机/车的责任由游客自行承担。
                <w:br/>
                交通：汽车/动车/高铁
                <w:br/>
              </w:t>
            </w:r>
          </w:p>
        </w:tc>
        <w:tc>
          <w:tcPr/>
          <w:p>
            <w:pPr>
              <w:pStyle w:val="indent"/>
            </w:pPr>
            <w:r>
              <w:rPr>
                <w:rFonts w:ascii="宋体" w:hAnsi="宋体" w:eastAsia="宋体" w:cs="宋体"/>
                <w:color w:val="000000"/>
                <w:sz w:val="20"/>
                <w:szCs w:val="20"/>
              </w:rPr>
              <w:t xml:space="preserve">早餐：打包早/自助早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2)住宿：行程所列高级酒店+特色客栈（每成人每晚一个床位）。具体酒店名称出发前确定。行程中酒店不提供自然单间，若出现单男单女，我社尽量安排拼房，如拼不上，需要自行补房差。成人必须占床！
                <w:br/>
                参考酒店：厦门莲花路口格林东方、厦门美伦金悦酒店、厦门美伦皓辉、厦门翔鹭大酒店高一（无窗房）、厦门可居大酒店（标间或每人1间单人间）、厦门亨龙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1.所列酒店如因节假日或当地大型活动房间爆满等特殊原因无法安排，以我社出发前给予的酒店名称为准
                <w:br/>
                2.此团为散客团，在酒店符合行程标准的情况下，不接受指定地理位置/指定酒店入住，谢谢支持。
                <w:br/>
                3)用餐：含3早2正餐，酒店房费含早餐（小孩不占床不含早，早餐客人不用不退）。姜母鸭35元/人正；江南古镇古法餐40元/人，八菜一汤、十人一桌，如一桌不足十人，菜的数量相应减少，6-8人六菜一汤，6人以下实际餐费现退餐费。
                <w:br/>
                4)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6)导游：地方专职优秀中文导游服务。
                <w:br/>
                7)本团10人起行，全国拼团
                <w:br/>
                8)6岁以下小童，含：帆船、半正餐、车位、导服（若超高产生费用现补半门票或全门票），不含往返高铁票（没座位）。
                <w:br/>
                6岁-14岁中童，含：帆船、轮渡半票；往返半动车票、半正餐、车位、导服，不含门票，不占床。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2024-05-17T17:25:26+08:00</dcterms:created>
  <dcterms:modified xsi:type="dcterms:W3CDTF">2024-05-17T17:25:26+08:00</dcterms:modified>
</cp:coreProperties>
</file>

<file path=docProps/custom.xml><?xml version="1.0" encoding="utf-8"?>
<Properties xmlns="http://schemas.openxmlformats.org/officeDocument/2006/custom-properties" xmlns:vt="http://schemas.openxmlformats.org/officeDocument/2006/docPropsVTypes"/>
</file>