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【夏令营 英国】英国一地+探索英语+弗任萨姆夏令营研学之旅16天|全天候双语老师|英伦文化多角度 |地道特色英语课程|多维度教学体验 |国际视野全方位|广州往返行程单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EU20240410HC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英国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优选南方航空公司客机，广州直达伦敦
                <w:br/>
                ★ 全天候双语老师和工作人员提供必要的协助和应对突发情况
                <w:br/>
                ★ 极具特色的主题课程 ， 助力激发多元潜能
                <w:br/>
                ★ 英伦贵族式教育 ， 多维度了解国际教学魅力
                <w:br/>
                ★ 高品质住宿环境 ， 甄选英国私立精英学校营地
                <w:br/>
                ★ 真正实现「游|学」， 周边经典城市景点一网打尽
                <w:br/>
                ★ 拓宽国际视野 ， 多元文化氛围培养国际化思维
                <w:br/>
                ★ 英国弗任萨姆学校创校于1925年，是一间中型寄宿学校，校长是英国校长会的会员之一，提供中一至中七课程，更为国际学生提供英语补习班，由专业及经验丰富老师教授，帮助学生提升英语能力。学校的宗旨是提倡寓教于乐，不仅坚持提供优质教育，激励学生的潜能发展，并保持严格的纪律，更要求同学互助合作。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广州-(飞机)-伦敦-(大巴约75公里)-法纳姆
                <w:br/>
                参考航班：
                <w:br/>
                CZ303  CAN/LHR  1330/1905 
                <w:br/>
                ●【团队集合】,怀着轻松愉快的心情，行囊中装满无限憧憬，踏着轻快的脚步。团友指定时间自行前往机场集中，搭乘国际航班飞往欧洲。( 备注：具体集中时间，地点以出团通知书为准 。)
                <w:br/>
                抵达伦敦机场后，搭乘大巴前往弗任萨姆学校营地。
                <w:br/>
                弗任萨姆海茨学校是一所招收3-18岁学生的走读与寄宿制私立混校。学校建于1925年，占地120英亩，位于萨里郡法纳姆。
                <w:br/>
                弗任萨姆海茨学校拥有传统的英式设计的教学楼，周围环绕着美丽的林地。学校拥有绝佳的体育设施，包括人工和各类草地运动场、网球场和温水游泳池。
                <w:br/>
                还拥有自己的音乐和表演艺术剧院，以及探险体育设施，包括攀岩墙和高空绳索课程。
                <w:br/>
                学校优越的地理位置，很方便可以到达伦敦、海边城市布莱顿、巨石阵等。距离伦敦希思罗机场车程大约75分钟。
                <w:br/>
                交通：飞机+旅游大巴
                <w:br/>
              </w:t>
            </w:r>
          </w:p>
        </w:tc>
        <w:tc>
          <w:tcPr/>
          <w:p>
            <w:pPr>
              <w:pStyle w:val="indent"/>
            </w:pPr>
            <w:r>
              <w:rPr>
                <w:rFonts w:ascii="宋体" w:hAnsi="宋体" w:eastAsia="宋体" w:cs="宋体"/>
                <w:color w:val="000000"/>
                <w:sz w:val="20"/>
                <w:szCs w:val="20"/>
              </w:rPr>
              <w:t xml:space="preserve">早餐：X     午餐：X     晚餐：机场简餐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法纳姆
                <w:br/>
                ●【弗任萨姆学校】,英国弗任萨姆学校创校于1925年，是一间中型寄宿学校，校长是英国校长会的会员之一，提供中一至中七课程，更为国际学生提供英语补习班，由专业及经验丰富老师教授，帮助学生提升英语能力。学校的宗旨是提倡寓教于乐，不仅坚持提供优质教育，激励学生的潜能发展，并保持严格的纪律，更要求同学互助合作。
                <w:br/>
                上午：新生到达，入营欢迎仪式。
                <w:br/>
                下午：游览校园，熟悉校园环境并结交新朋友。
                <w:br/>
                晚上：破冰之夜，欢迎晚会
                <w:br/>
                学校作息时间：07:15起床；07:45早餐；08:45早会集合；21:00-21:15宿舍小会总结；22:00关灯休息。
                <w:br/>
                （注意：该课程表仅为示例，可能根据实际情况有所改变，出游日期和细节可能会调整）。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法纳姆
                <w:br/>
                ●【弗任萨姆学校】,早上：英语课程；
                <w:br/>
                下午：安排参观温彻斯特天文馆（或其他景点，具体以学校安排为准）；
                <w:br/>
                晚上: 对抗赛。
                <w:br/>
                学校作息时间：07:15起床；07:45早餐；08:45早会集合；21:00-21:15宿舍小会总结；22:00关灯休息。
                <w:br/>
                <w:br/>
                （注意：该课程表仅为示例，可能根据实际情况有所改变，出游日期和细节可能会调整）。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法纳姆
                <w:br/>
                ●【弗任萨姆学校】,上午：英语课程；
                <w:br/>
                下午：体育活动；
                <w:br/>
                晚上：智力游戏之夜。
                <w:br/>
                学校作息时间：07:15起床；07:45早餐；08:45早会集合；21:00-21:15宿舍小会总结；22:00关灯休息。
                <w:br/>
                （注意：该课程表仅为示例，可能根据实际情况有所改变，出游日期和细节可能会调整）。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法纳姆
                <w:br/>
                ●【弗任萨姆学校】,全天伦敦市区游览：自然历史博物馆、阿尔伯特皇家音乐厅、肯辛顿宫、海德公园。（具体安排以学校确认为准）
                <w:br/>
                晚上：寻宝游戏。
                <w:br/>
                学校作息时间：07:15起床；07:45早餐；08:45早会集合；21:00-21:15宿舍小会总结；22:00关灯休息。
                <w:br/>
                （注意：该课程表仅为示例，可能根据实际情况有所改变，出游日期和细节可能会调整）。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法纳姆
                <w:br/>
                ●【弗任萨姆学校】,上午：英语课程；
                <w:br/>
                下午：体育活动；
                <w:br/>
                晚上：电影之夜。
                <w:br/>
                学校作息时间：07:15起床；07:45早餐；08:45早会集合；21:00-21:15宿舍小会总结；22:00关灯休息。 （注意：该课程表仅为示例，可能根据实际情况有所改变，出游日期和细节可能会调整）。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法纳姆
                <w:br/>
                ●【弗任萨姆学校】,上午：英语课程；
                <w:br/>
                下午：体育活动；
                <w:br/>
                晚上：时装秀。
                <w:br/>
                学校作息时间：07:15起床；07:45早餐；08:45早会集合；21:00-21:15宿舍小会总结；22:00关灯休息。 （注意：该课程表仅为示例，可能根据实际情况有所改变，出游日期和细节可能会调整）。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法纳姆
                <w:br/>
                ●【弗任萨姆学校】,上午：英语课程；
                <w:br/>
                下午：体育活动；
                <w:br/>
                晚上：迪斯科舞会。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法纳姆
                <w:br/>
                ●【弗任萨姆学校】,上午：英语课程；
                <w:br/>
                下午：体育活动；
                <w:br/>
                晚上：晚会。
                <w:br/>
                学校作息时间：07:15起床；07:45早餐；08:45早会集合；21:00-21:15宿舍小会总结；22:00关灯休息。 （注意：该课程表仅为示例，可能根据实际情况有所改变，出游日期和细节可能会调整）。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法纳姆
                <w:br/>
                ●【弗任萨姆学校】,上午：英语课程；
                <w:br/>
                下午：温莎；
                <w:br/>
                晚上：对抗赛。
                <w:br/>
                学校作息时间：07:15起床；07:45早餐；08:45早会集合；21:00-21:15宿舍小会总结；22:00关灯休息。 （注意：该课程表仅为示例，可能根据实际情况有所改变，出游日期和细节可能会调整）。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法纳姆
                <w:br/>
                ●【弗任萨姆学校】,上午：英语课程；
                <w:br/>
                下午：体育活动：
                <w:br/>
                晚上：智力游戏之夜。
                <w:br/>
                学校作息时间：07:15起床；07:45早餐；08:45早会集合；21:00-21:15宿舍小会总结；22:00关灯休息。 （注意：该课程表仅为示例，可能根据实际情况有所改变，出游日期和细节可能会调整）。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法纳姆
                <w:br/>
                ●【弗任萨姆学校】,全天：普茨茅斯一日游：大三角帆塔、冈沃夫码头购物中心、老港口、南海城堡；
                <w:br/>
                晚上：寻宝游戏。
                <w:br/>
                学校作息时间：07:15起床；07:45早餐；08:45早会集合；21:00-21:15宿舍小会总结；22:00关灯休息。 （注意：该课程表仅为示例，可能根据实际情况有所改变，出游日期和细节可能会调整）。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法纳姆
                <w:br/>
                ●【弗任萨姆学校】,上午：英语课程；
                <w:br/>
                下午：体育活动；
                <w:br/>
                晚上：电影之夜。
                <w:br/>
                学校作息时间：07:15起床；07:45早餐；08:45早会集合；21:00-21:15宿舍小会总结；22:00关灯休息。 （注意：该课程表仅为示例，可能根据实际情况有所改变，出游日期和细节可能会调整）。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法纳姆
                <w:br/>
                ●【弗任萨姆学校】,上午：英语课程；
                <w:br/>
                下午：体育活动；
                <w:br/>
                晚上：时装秀。
                <w:br/>
                学校作息时间：07:15起床；07:45早餐；08:45早会集合；21:00-21:15宿舍小会总结；22:00关灯休息。 （注意：该课程表仅为示例，可能根据实际情况有所改变，出游日期和细节可能会调整）。
                <w:br/>
                交通：
                <w:br/>
              </w:t>
            </w:r>
          </w:p>
        </w:tc>
        <w:tc>
          <w:tcPr/>
          <w:p>
            <w:pPr>
              <w:pStyle w:val="indent"/>
            </w:pPr>
            <w:r>
              <w:rPr>
                <w:rFonts w:ascii="宋体" w:hAnsi="宋体" w:eastAsia="宋体" w:cs="宋体"/>
                <w:color w:val="000000"/>
                <w:sz w:val="20"/>
                <w:szCs w:val="20"/>
              </w:rPr>
              <w:t xml:space="preserve">早餐：学校早餐     午餐：学校餐     晚餐：学校餐   </w:t>
            </w:r>
          </w:p>
        </w:tc>
        <w:tc>
          <w:tcPr/>
          <w:p>
            <w:pPr>
              <w:pStyle w:val="indent"/>
            </w:pPr>
            <w:r>
              <w:rPr>
                <w:rFonts w:ascii="宋体" w:hAnsi="宋体" w:eastAsia="宋体" w:cs="宋体"/>
                <w:color w:val="000000"/>
                <w:sz w:val="20"/>
                <w:szCs w:val="20"/>
              </w:rPr>
              <w:t xml:space="preserve">弗任萨姆学生公寓</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法纳姆-(大巴约75公里)-伦敦
                <w:br/>
                参考航班：
                <w:br/>
                CZ304  LHR/CAN  2210/1655+1 
                <w:br/>
                ●【弗任萨姆学校】,上午：英语课程；
                <w:br/>
                下午：颁发证书。
                <w:br/>
                ●【返回国内】,愉快的旅行程结束，乘车前往机场，办理离境手续，搭乘国际航班返回国内。
                <w:br/>
                交通：飞机+旅游大巴
                <w:br/>
              </w:t>
            </w:r>
          </w:p>
        </w:tc>
        <w:tc>
          <w:tcPr/>
          <w:p>
            <w:pPr>
              <w:pStyle w:val="indent"/>
            </w:pPr>
            <w:r>
              <w:rPr>
                <w:rFonts w:ascii="宋体" w:hAnsi="宋体" w:eastAsia="宋体" w:cs="宋体"/>
                <w:color w:val="000000"/>
                <w:sz w:val="20"/>
                <w:szCs w:val="20"/>
              </w:rPr>
              <w:t xml:space="preserve">早餐：X     午餐：学校餐     晚餐：学校餐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广州
                <w:br/>
                ●【抵达国内】,抵达国内，护照交给导游。所有团员回程段的登机卡及护照原件要交使馆/领事馆办理返程确认。销签抽查面试请团友无条件配合。(申根领事馆最新规定：团员回国内务必立即办理回程销签工作)。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1.住宿：弗任萨姆学校学生公寓(双人间或多人间，以学校安排为准)；
                <w:br/>
                2.用车：境外机场往返学校接送旅游巴士：根据团队人数，安排35-50座巴士，及专业外籍司机；
                <w:br/>
                3.餐：行程注明所含的14个早餐 29个正餐，其中一个机场简餐，其他餐食为学校安排，如自动放弃，款项恕不退还；
                <w:br/>
                4.门票：景点由夏令营学校负责安排或为外观或免费参观。如景点因节日、政府行为、自身行为等原因关闭，旅行社则退回门票费用或安排其他景点替代。夏令营期间游览由学校负责安排。
                <w:br/>
                5.境外30万人民币医疗险；
                <w:br/>
                6.2周校内课程，详见行程；
                <w:br/>
                7.行程所需英国签证；
                <w:br/>
                8.随团人员：司导服务费。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1.个人旅游意外保险：具体保险险种请在报名时向销售人员咨询并购买，出行时请将该保单资料随身携带； ；
                <w:br/>
                2.全程境外单房差
                <w:br/>
                3.行程表费用包含项目以外或未提及活动项目所需的费用，例如行程不含的特殊门票、特殊交通、酒店内的私人消费等费用。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产品说明
                <w:br/>
                关于营地：
                <w:br/>
                1.英语课程内容：每天会针对不同主题展开讲解和讨论 ；
                <w:br/>
                2.每个班级大概15个孩子，来自世界各地，会根据实际年龄分配，中国孩子的占比大概是一个班的20%左右。
                <w:br/>
                1.送签证前旅行社有权预先审核客人资料或提请客人补送资料，若发现资料不真实或无法核实的，旅行社有权解除合同。旅行社将全额退回已支付的团费，客人对此表示同意。
                <w:br/>
                <w:br/>
                2.该团旅游签证：英国游学签，旅行社有权根据团队的实际情况调整申请申根签证的国家。申根签证自2015年10月12日起实施指纹录入程序。指纹时间一般安排在出团前20个工作天内，须申请人前往所需申请签证国家位于广州的签证中心采集指纹（详细地址见《欧洲各国申请团体签证必须提供的资料》），请申请人在出团前20个工作天内切勿远行并配合领馆的时间安排。
                <w:br/>
                签证所需资料：
                <w:br/>
                1、客人必须真实详细地填写《欧洲签证资料表》，并按照《英国修学团签证资料清单》提供真实有效的签证资料。
                <w:br/>
                2、客人必须按照《欧洲各国申请团体签证必须提供的资料》提供完整、真实有效的签证资料申请申根ADS签证，领馆有可能致电客人查询申请资料的真实性，请确保申请资料中填写的电话准确并畅通；如因领馆无法核实客人电话，或访问结果与客人填写的申请材料有不一致，或因客人提供不完整或是虚假资料，导致签证申请被拒签、缓签致使客人不能按时成行的，由客人承担必要的费用，并按《广州市出境旅游组团合同》第28条之退团处理。
                <w:br/>
                3、客人委托旅行社代办欧洲旅游签证，同意将该签证资料转交给欧洲国家使(领)馆做签证之用，且非常清楚提供的资料完整准确。同时非常明确，如果客人提供虚假资料，会导致申请不被接受；已拿到的签证可能会被取消；按照欧洲国家法律，也有可能被指控。
                <w:br/>
                签证流程：
                <w:br/>
                1、出发前：客人报名时提交订金和签证资料--旅行社审查客人资料并通知客人补充资料--向使(领)馆递交资料申请签证--客人在指定时间抵达签证中心进行生物指纹录入--使(领)馆审查资料--使(领)馆通知补充资料、面试等--等待签证结果。
                <w:br/>
                2、回程后：回程抵达当天客人将护照和登机牌交与旅行社--旅行社送回使(领)馆销签--使(领)馆通知面销--等待退回护照。
                <w:br/>
                <w:br/>
                3.自备签证：客人自备的签证（不委托旅行社代办签证）如被拒绝出入中国及该旅游目的地（国家/地区）边境，由此引致的后果及费用损失均由本人自行承担，旅行社有权视为客人单方解除合同，并按《广州市出境旅游组团合同》第28条之退团处理；若导致行程中止的，所交团费扣除实际业务损失费后，剩余部分退回甲方，客人对此表示同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注意事项一
                <w:br/>
                1.欧洲昼夜温差大、每年平均温度最热超过30度的情况不超过两个月，且欧洲各国环保意识强，故至今欧洲部分酒店并不配备冷气空调，并非酒店设施不达标准，敬请谅解；
                <w:br/>
                2.欧洲酒店强调建筑物本身的历史价值，故一些酒店因建筑主题架构无法进行改造，以致酒店房间有格局大小不一的状况。如因酒店标准房间不够原因，酒店升级个别房间，此情况非本公司能掌控，并非差别待遇，敬请谅解；
                <w:br/>
                3.请勿在酒店房间内抽烟，如有抽烟，需根据各酒店规定罚款，通常罚款金额100-500欧元之间，敬请注意；
                <w:br/>
                4.本公司所不能控制之特殊情况下，如战争、政治动荡、天灾、恶劣天气、交通工具发生技术问题、罢工等，本公司有权在启程前或出发后取消或替换任何一个旅游项目，亦有权缩短或延长旅程。产生的额外支出或损失，根据旅游法及合同约定各自承担相应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详见附件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2024-05-17T14:42:08+08:00</dcterms:created>
  <dcterms:modified xsi:type="dcterms:W3CDTF">2024-05-17T14:42:08+08:00</dcterms:modified>
</cp:coreProperties>
</file>

<file path=docProps/custom.xml><?xml version="1.0" encoding="utf-8"?>
<Properties xmlns="http://schemas.openxmlformats.org/officeDocument/2006/custom-properties" xmlns:vt="http://schemas.openxmlformats.org/officeDocument/2006/docPropsVTypes"/>
</file>