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五月【万景恩施】湖北双飞4天丨仙本那屏山大峡谷丨梭布亚石林丨地心谷丨万州天生城夜景丨西山公园丨纯玩行程单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JSJ-HB202404WJESWY4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第一天:广州飞万州CZ8253(08:40-10:40)
                <w:br/>
                第四天:万州飞广州CZ8254(11:30-13:30)
                <w:br/>
                具体以实际出票时间为准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◎打卡网红景点
                <w:br/>
                ★屏山大峡谷AAAA----“中国仙本那”“东方的诺亚方舟
                <w:br/>
                ★建始地心谷AAAA----“人类起源地”“施南第一佳要”景区全程悬空栈道
                <w:br/>
                ★梭布垭石林AAAA------世界最古老奥陶纪石林、4亿年的等待，只为你的到来
                <w:br/>
                ★宣恩仙山贡水AAAA----重庆洪崖洞缩景！
                <w:br/>
                ★万州天生城夜景----万州版千与千寻，半城烟火半城仙
                <w:br/>
                ★西兰卡普----独家安排民族风俗以及土家族的茶文化、宗教图腾等元素与影像相互融合的传统民族歌舞
                <w:br/>
                <w:br/>
                ◎贴心安排
                <w:br/>
                1）豪华旅游车专车专用，不套团，核心景区深度游！
                <w:br/>
                2）景区交通明明白白消费，充足时间游览，品质畅玩！
                <w:br/>
                3）出行交通：黄金时刻，广州-万州正点航班 ，劲省数小时车程。
                <w:br/>
                4）特别赠送：电子大合照，游览期间每人每天一瓶富硒矿泉水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广州-万州-梭布垭石林-仙山贡水
                <w:br/>
                广州白云机场集合乘坐飞机前往万州（参考航班CZ82539/08:40-10:40具体航班以实际出票为准）。抵达后乘车前往【梭布垭石林】（必销套餐已含必销景交30元/人）（车程约3小时，游玩时间约2小时）有“天然氧吧”“戴冠石林”之称，位于恩施市太阳河乡，为全国最大奥陶纪灰岩戴冠石林，景区总面积21平方公里，属典型的喀斯特地貌。游莲花寨，犀牛沟和磨子沟等景区，整个石林景区状若一只巨大的葫芦，四周翠屏环绕、群峰竞秀、林中遍布奇岩怪石、形状各异，有的婀娜多姿，有的峥嵘雄奇，有的形若苍鹰望月，有的神似仙女回眸，有的恰似龙争虎斗，有的酷肖莲花朵朵。后欣赏【仙山贡水迷人夜色】，（车程约1.5小时）每晚定时举行仙山贡水[音乐喷泉] 晚会。游览【宣恩侗族风雨桥】又称花桥、文澜桥，是侗族建筑中最具特色的民间建筑之一。这座桥长80米，宽10米，高约26米。游览【墨达楼】总计面积3371平方米，融合了“建筑、历史、土司、民族”等土家文化，土家墨达楼向外界展示了宣恩民族文化景观，成为县城游客接待的核心服务点和向外界展示宣恩民族文化的地标性建筑。晚餐后，入住酒店休息。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景点：梭布垭石林-仙山贡水
                <w:br/>
                自费项：必销套餐已含必销景交30元/人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宣恩</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屏山大峡谷、西兰卡普
                <w:br/>
                早餐后乘车前往【屏山大峡谷】（大门票及单程船票必销套餐已含）（车程约2小时，游玩时间约3小时；）屏山风景如画，那幽深地缝“一线天”、千尺飞瀑“二等岩”、令人遐想的“三姊妹尖”、易守难攻的“四大关口”、傲然屹立的“五尺门”、风雨沧桑的“六代”土司爵府、劈荆斩浪的“七丈五”、云海仙境“八卦岩”、田氏家族“九大诗人”，洞府和爵府之间的“十字街”、守护屏山的“百泉河”、绝佳胜景“千古黑龙蛋”、内藏诗万卷的“万全洞”，这些人文旅游资源，这些古桃源胜景，无不蕴藏土家族浓厚的文化底蕴。峡谷溪水清澈见底，景区内乘坐小木船，体验悬浮之感，船行其中犹如太空飞船，被中外游客称之为：“中国仙本那”“东方的诺亚方舟”，是当之无愧的“网红”景点。（自愿自理悬浮拍照小木船35元/人）
                <w:br/>
                  晚上赠送观看恩施大剧院表演的【民族歌舞大秀·西兰卡普】（每周一固定闭馆不演出）(车程约1.5小时）主要演绎了“西兰”和“卡普”两个土家族青年男女相识、相知、相恋、诀别和重逢的跌宕起伏故事。整场大秀以民族织锦中的瑰宝——“西兰卡普”为核心元素，以“一条清江河、一座武陵山、一段刻骨情、一幅幸福锦”为创作理念，同时将《龙船调》《六口茶》以及“八宝铜铃舞”“肉连响”等当地传统民族歌舞，“女儿会”“哭嫁”等独特民族风俗以及土家族的茶文化、宗教图腾等元素与影像相互融合。《西兰卡普》由恩施州文化旅游投资开发有限公司投资，国内知名导演杨嵘团队和湖北省民族歌舞团共同打造。晚餐后，入住酒店休息。（温馨提示：赠送
                <w:br/>
                景点或项目，因时间或其它不可抗因素不能观看或自动放弃，按“不退费用”和“不更换景点”处理）
                <w:br/>
                交通：汽车
                <w:br/>
                景点：屏山大峡谷、西兰卡普
                <w:br/>
                自费项：大门票及单程船票必销套餐已含，自愿自理悬浮拍照小木船35元/人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地心谷、万州天生城夜景
                <w:br/>
                早餐后乘车前往【地心谷】（必销套餐已含必销景交30元/人）（车程约1.5小时）自愿自理玻璃桥90元/人，观光电梯35元/人，空中魔毯25元/人。恩施地心谷属珍奇高山喀斯特岩溶嶂谷地貌，鬼斧神工的景区地质奇观形成于2.5亿年前三叠纪，其岩溶嶂谷区以长、深闻名于世；215万年前的“建始直立人遗址”，挑战着世界非洲人类起源的学说；拥有4000年辉煌历史的中华文明“巴盐古道”，被《中国国家地理》誉为中国第五大古道，完整地保留着先秦以来“巴蜀咽喉”纯原生态风貌。游览结束后乘车前往【万州天生城夜景 】（车程约3小时)天生城位于万州城区西北，因山势雄奇，平地隆起，四面悬岩，绝壁凌空，峭立如堵，自然成城而得名，是古万州八景之一“天城倚空”。     “万在江北，城号天生，昔昭烈上经蜀汉，下窥三峡，于此乎插剑，盖荆蜀之要会也”天生城《宣相杨公攻取万州之记》元代摩崖题刻寥寥数语，高度概括了天生城重要的军事战略地位。这里曾金戈铁马、烽烟滚滚，阅尽人间沧桑，也英雄辈出。晚上客人可自行品尝当地特色美食：万州烤鱼，地道的味道，实惠的价格，新鲜的食材；晚餐后入住酒店休息！
                <w:br/>
                交通：汽车
                <w:br/>
                自费项：必销套餐已含必销景交30元/人；自愿自理:地心谷玻璃桥90元/人，观光电梯35元/人，空中魔毯25元/人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万州</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万州-广州
                <w:br/>
                早餐后睡到自由醒，或者赠送游览万州【西山公园】（打卡40分钟，此景点为赠送，若无时间打卡，不退任何费用，提前说明！），始建于1925年，初名万县商埠公园。园内现有西山钟楼、古茶园、库里申科烈士墓园、抗战阵亡将士纪念碑、五洲池、静园等景点。是重庆建园历史最早的公园之一，曾被住建部、中国公园协会评为中国百家名园之一。有川茶、云南茶、滇茶等茶花品种600余种15000余株，园内的库里申科烈士墓园被命名为“第五批全国重点烈士纪念建筑物保护单位”，列入第一批国家级抗战纪念设施、遗址名录。然后送万州机场乘机返回广州（参考航班：CZ8254(11:30-13:30)），结束愉快的恩施之旅！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1.大交通：广州-万州飞机往返，请提供身份证复印件；当地旅游用车保证一人一个座位；
                <w:br/>
                2.1晚宣恩酒店，1晚恩施女儿城特色客栈，1晚万州当地准四酒店标准间(温馨提示：不提供自然单间，
                <w:br/>
                如遇特殊原因（房源紧张、酒店装修、政府征用等）不能安排指定酒店或参考备选酒店时，我社有权安排
                <w:br/>
                同级别、同标准的其他酒店。恩施地区经济发展落后，同星级宾馆酒店规模设施落后于发达地区，不足之处还望见谅。行程中标注酒店为参考，在不降低住宿标准的情况下，
                <w:br/>
                我社可根据行程游览的实际情况调整具体住宿酒店。)
                <w:br/>
                （1） 单房差补450元/人，退房差260元/人。
                <w:br/>
                （2）参考酒店：女儿城艺术酒店/女儿楼客栈/巴人客栈或同级，宣恩纽宾凯或同级，万州入住星瀚丽呈睿轩酒店或同级。
                <w:br/>
                3.餐饮标准：全程含3早餐2正（1常规团餐+1特色餐恩施富硒宴），早餐酒店已含，正餐不吃不退。
                <w:br/>
                4.本地交通：当地全程空调旅游车（按人数定车型，保证一人一正座），此线路因山路较多且地理环境较特殊大巴只适用底盘高国产旅游车，不便之处，敬请谅解；
                <w:br/>
                5.门票：行程中所景点首道大门票，注明自理除外（赠送景点或项目因时间或天气原因不能前往或自动放弃，按“不退费用”和“不更换景点”处理）此产品为旅行社协议打包价，全优免同价，任何优惠证件不在享受折扣优惠及退费；
                <w:br/>
                6.导游标准：全程优秀导游服务，此行程10人成团当地安排地接导游，10人以下当地司机兼向导，向导不进入景区，景区内需客人自行游览
                <w:br/>
                7.此团为散客拼团，不派全陪。
                <w:br/>
                8.温馨提示：行程中若有赠送项目，若因天气或其它不可抗力因素造成不能体验的，不退任何费用，提前说明！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费用不含：
                <w:br/>
                1、往返机票税240元（若临时有调整，具体以航班政策为准），报名时收取
                <w:br/>
                2、必消套餐：299元（屏山大峡谷门票及单程船票及保险+梭布亚石林景交+地心谷景交及两处车导服务费，报名时收取）
                <w:br/>
                3、自愿自理：屏山大峡谷悬浮拍照小木船35元/人；地心谷玻璃桥90元/人，观光电梯35元/人，空中魔毯25元/人
                <w:br/>
                <w:br/>
                1.●景点内园中园门票及行程中注明门票自理的景点、全陪费用、旅游意外保险、航空险；
                <w:br/>
                2.●如出现单男或单女参团出现无法安排拼住时，要补单人房差；
                <w:br/>
                3.●不含接送；游客于指定时间内自行前往指定的地点集合。
                <w:br/>
                4.●旅游意外保险及航空保险，建议客人报名时自行购买；
                <w:br/>
                5.●由于不可抗拒原因而需要变更行程时产生的费用（包括但不限于自然灾害、航班延误或取消、车辆故障、交通意外等）。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必须自理</w:t>
            </w:r>
          </w:p>
        </w:tc>
        <w:tc>
          <w:tcPr/>
          <w:p>
            <w:pPr>
              <w:pStyle w:val="indent"/>
            </w:pPr>
            <w:r>
              <w:rPr>
                <w:rFonts w:ascii="宋体" w:hAnsi="宋体" w:eastAsia="宋体" w:cs="宋体"/>
                <w:color w:val="000000"/>
                <w:sz w:val="20"/>
                <w:szCs w:val="20"/>
              </w:rPr>
              <w:t xml:space="preserve">往返机票税费240元/人（若临时有调整，具体以航司政策为准），报名时收取</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240.00</w:t>
            </w:r>
          </w:p>
        </w:tc>
      </w:tr>
      <w:tr>
        <w:trPr/>
        <w:tc>
          <w:tcPr/>
          <w:p>
            <w:pPr>
              <w:pStyle w:val="indent"/>
            </w:pPr>
            <w:r>
              <w:rPr>
                <w:rFonts w:ascii="宋体" w:hAnsi="宋体" w:eastAsia="宋体" w:cs="宋体"/>
                <w:color w:val="000000"/>
                <w:sz w:val="20"/>
                <w:szCs w:val="20"/>
              </w:rPr>
              <w:t xml:space="preserve">必销费用及景交</w:t>
            </w:r>
          </w:p>
        </w:tc>
        <w:tc>
          <w:tcPr/>
          <w:p>
            <w:pPr>
              <w:pStyle w:val="indent"/>
            </w:pPr>
            <w:r>
              <w:rPr>
                <w:rFonts w:ascii="宋体" w:hAnsi="宋体" w:eastAsia="宋体" w:cs="宋体"/>
                <w:color w:val="000000"/>
                <w:sz w:val="20"/>
                <w:szCs w:val="20"/>
              </w:rPr>
              <w:t xml:space="preserve">必消套餐299元/人（（屏山大峡谷门票及单程船票及保险+梭布亚石林景交+地心谷景交及两处车导服务费），报名时收取</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299.00</w:t>
            </w:r>
          </w:p>
        </w:tc>
      </w:tr>
      <w:tr>
        <w:trPr/>
        <w:tc>
          <w:tcPr/>
          <w:p>
            <w:pPr>
              <w:pStyle w:val="indent"/>
            </w:pPr>
            <w:r>
              <w:rPr>
                <w:rFonts w:ascii="宋体" w:hAnsi="宋体" w:eastAsia="宋体" w:cs="宋体"/>
                <w:color w:val="000000"/>
                <w:sz w:val="20"/>
                <w:szCs w:val="20"/>
              </w:rPr>
              <w:t xml:space="preserve">自愿自理</w:t>
            </w:r>
          </w:p>
        </w:tc>
        <w:tc>
          <w:tcPr/>
          <w:p>
            <w:pPr>
              <w:pStyle w:val="indent"/>
            </w:pPr>
            <w:r>
              <w:rPr>
                <w:rFonts w:ascii="宋体" w:hAnsi="宋体" w:eastAsia="宋体" w:cs="宋体"/>
                <w:color w:val="000000"/>
                <w:sz w:val="20"/>
                <w:szCs w:val="20"/>
              </w:rPr>
              <w:t xml:space="preserve">自愿自理：屏山大峡谷悬浮拍照小木船35元/人；地心谷玻璃桥90元/人，观光电梯35元/人，空中魔毯25元/人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行程10人成团当地安排地接导游，10人以下当地司机兼向导，向导不进入景区，景区内需客人自行游览，为保证游客可如期出发，我社将与其他旅行社共同组团（广东拼团出发），如客人不接受拼团出发或不接受司兼导，请谨慎报名。如当日出发日期拼团人数不足5人无法达到最低团队机票出票人数，或遇特殊情况（如：团队特惠机位取消或游客临时退团造成不成团等）致使团队无法按期出行，我社提前3天通知游客，游客可根据自身情况改线或改期，如不能更改出游计划，我社将全额退还已交团费。
                <w:br/>
                【接待社：神农架金世纪国际旅行社有限公司 许可证号：L-HUB-100060 质检电话：18971930456】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9、湖北地区是当地旅游度假城市，硬件及软件服务均与沿海发达的广州存在一定差距，请团友谅解。如遇旺季酒店房满或政府征收等情形，旅行社会另外安排至不低于所列酒店标准的同类型酒店。
                <w:br/>
                10、购物：湖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2）65-70周岁人群需提交三甲医院的体检报告且有70岁以下家属陪同，需签署免责并购买对应的旅游意外保险方可出游。
                <w:br/>
                3）因服务能力所限，无法接待70周岁以上的旅游者报名出游，敬请谅解。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1、在不减少景点的情况下，本社有权调整景点的游览顺序！
                <w:br/>
                2、本产品全程景区内享受型代步工具需要客人自理。敬请知悉！
                <w:br/>
                3、本产品行程中不安排购物店, 行程途中旅游用车司机有可能有兜售当地特产等行为，属于当地所有旅行车普遍性正常现象，可以自由选择购买，如有强迫，请第一时间拨打我社质监投诉电话，以便及时处理。
                <w:br/>
                4、以上专线为散客拼团，团队过程中可能会出现等人等车情况，烦请您多多包容与理解！
                <w:br/>
                5、遇人力不可抗拒的因素（自然灾害、政府行为等）或不可归责于旅行社的意外情况（天气变化、道路堵塞、列车航班晚点等），在不影响景点游览时我社将保留调整行程先后顺序的权利。因变更而产生的费用由游客承担，客人因为自身原中途离团，不退任何费用。
                <w:br/>
                6、因不可抗拒原因导致的火车、公路、轮船延误、滞留；或因旅游旺季各景点、车站、餐厅人流量过大等客观因素导致的拥挤、等候时间过长，无法按原计划安排行程而造成的一切损失及后果，本公司不承担任何费用和法律责任。
                <w:br/>
                7、请您在预订时务必提供与有效证件一致的准确的、完整的个人身份信息，以免带来不必要的经济损失。请随身带好自己的身份证原件，儿童带好户口本原件。机票一经开出不得签转、更改、退票；火车票若退票，由客人自行持身份证去火车站退票。
                <w:br/>
                8、请备好个人常用药品（如创可贴、消炎药、感冒药、晕车药等），行程中凡公共场所的商店请游客谨慎购物，以上行为属个人行为，旅行社不承担因此造成的任何责任。
                <w:br/>
                9、、旅游途中请听从导游人员安排，配合司机、导游工作。团友之间相互关照，少数服从多数。自由活动时请注意人身及财产安全。乘船、漂流景点游览时应注意个人及随身携带物品的安全，尤其谨防贵重物品（相机、钱包、手机等）被水浸泡。请游客根据导游告知的集合时间，准时抵达集合地点，以防错过游览下一个景点的时间。
                <w:br/>
                10、、在游览过程中，对我社安排的各项服务，如有投诉、意见、建议等请及时在当地提出，以便我们积极配合处理！如在当地没有解决的投诉，我社也会当地备案，当地未备案的投诉视为无效投诉。如接待过程中未提出异议，则视为满意，回团后恕不再接受投诉。请认真填写游客意见反馈表，此为处理投诉主要依据，不受理与意见反馈表不一致的投诉。
                <w:br/>
                11、恩施地为少数名族聚集地，请尊重当地个人信仰和风情文化及风俗习惯。峡谷内有些地方有积水，注意不要嬉戏打闹，请做好防滑、有水滴落的准备。女儿城婚嫁表演秀由女儿城特别演出，如遇下雨等其他因素不能举行，则取消活动，游客不得以此投诉
                <w:br/>
                12、在不减少景点的情况下，旅行社有权更换游览景区的顺序。
                <w:br/>
                13、因恩施属于山地，旅游车需要给刹车加水降温，前往大峡谷的途中有很多农民给大巴车免费提供加水，给游客免费提供卫生间、免费加茶水等，同时将自己种植的茶叶销售给客人，沿途农民设的这种场所属于公共购物场所，不属于我社安排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●2周岁以下儿童不含往返大交通、不含景点门票、不含当地旅游车位、全程不占床位、不提供早餐及餐费。具体价格以落实为准，敬请留意；
                <w:br/>
                ●2—12周岁内（不含12周岁）儿童报价含当地旅游车车费、半价餐费、不含门票、不含床位费、含往返大交通费用，如超高产生门票及其他费用由家长现付（超高的标准以当地根据景区规定的身高自行补票）。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2024-05-20T19:12:31+08:00</dcterms:created>
  <dcterms:modified xsi:type="dcterms:W3CDTF">2024-05-20T19:12:31+08:00</dcterms:modified>
</cp:coreProperties>
</file>

<file path=docProps/custom.xml><?xml version="1.0" encoding="utf-8"?>
<Properties xmlns="http://schemas.openxmlformats.org/officeDocument/2006/custom-properties" xmlns:vt="http://schemas.openxmlformats.org/officeDocument/2006/docPropsVTypes"/>
</file>