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【纯享新马】新加坡、马来西亚双飞5天4晚|新进马出|广州南航CZ行程单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SA1712214653zE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w:br/>
                第一天：CZ353 广州/新加坡 CAN-SIN 0820 1230 
                <w:br/>
                第五天：CZ350 吉隆坡/广州KUL-CAN1325  1735 
                <w:br/>
                <w:br/>
                4月逢周二出发参考航班
                <w:br/>
                第一天：CZ353广州-新加坡CAN-SIN 0820-1230
                <w:br/>
                第五天：CZ8302吉隆坡-广州KUL-CAN 1800-2230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【畅游狮城】滨海湾花园、超级树、新加坡地标-鱼尾狮公园、名胜世界
                <w:br/>
                【畅玩大马】吉隆坡标志-双子塔、亚罗街夜市、黑风洞、云上花园
                <w:br/>
                【品质交通】南航正点航班广州往返，新入马出，省下7小时游玩时间充足； 
                <w:br/>
                【品质美食】咖喱鱼头特色餐、海南鸡饭、娘惹餐、升级100元餐标海鱼村蒸汽海鲜大餐
                <w:br/>
                【高端住宿】升级两晚吉隆坡国际五星度假村酒店，加量不加价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广州-新加坡-打卡星耀樟宜鱼尾狮-国会大厦-市政厅-高等法院-滨海艺术中心-滨海湾花园-超级树 （参考航班：广州-新加坡 CZ353 /08:20-1230）
                <w:br/>
                指定时间集合，搭乘航班飞往花园城市——新加坡，展开五彩缤纷的愉快旅途。接机后开始新加坡城市观光
                <w:br/>
                【鱼尾狮公园】（约20分钟）：坐落于新加坡河畔，是新加坡的标志和象征；公园周围地带的其他新加坡著名的地标性建筑：【政府大厦】、【高等法院】、【维多利亚剧院】、【国会大厦】、【伊丽莎白公园】、【莱佛士铜像】、【滨海艺术中心】。 
                <w:br/>
                【国会大厦】（外观）位于新加坡中心商业地区，与全国最大的金融中心莱佛士坊隔新加坡河相望，是本区文化建筑的地标，也是外国游客必来地之一。
                <w:br/>
                【市政厅】（外观）此地见证了许多的新加坡建国重大相关的历史事件。在这里新加坡总理办公室、外交部、最高法院、新加坡法律学会、公共服务委员会、仲裁法庭都在此地。
                <w:br/>
                【高等法院】（外观）最高法院与政府大厦相邻，建于1939年，地点为前欧洲大酒店(Grand Hotel de L'Europe)遗址，是新加坡最近期的殖民时期建筑。
                <w:br/>
                【滨海艺术中心】坐落在新加坡市区内的新加坡河入海口，与滨海湾毗邻。滨海艺术中心是新加坡首屈一指的艺术表演场地。造型独特的圆顶为它赢得了“榴莲”的称号。
                <w:br/>
                【滨海湾花园】几颗高50余米的人造天空树再滨海湾拔地而起。阿凡达电影场景重现，超级树其实是个大温室，当初设计概念便是以供应生活机能为主要诉求，超级树的树叶会在白天的时候吸收太阳光，转化成电能储存，同时还具有遮荫的效果。等到夜晚来临，树冠便会亮起成为路灯，形成照明设备，主要靠的便是白天所搜集到的太阳能。
                <w:br/>
                【超级树】阿凡达电影场景重现，超级树其实是个大温室，当初设计概念便是以供应生活机能为主要诉求，超级树的树叶会在白天的时候吸收太阳光，转化成电能储存，同时还具有遮荫的效果。等到夜晚来临，树冠便会亮起成为路灯，形成照明设备，主要靠的便是白天所搜集到的太阳能。
                <w:br/>
                温馨提示：
                <w:br/>
                1、请提前 3 小时到达广州白云机场集中； 
                <w:br/>
                2、《入境卡》——请务必在登机前 3 天内申请好电子入境卡 SG Arrival Card（需要提供有效电子邮件，以确保能收到电子通行证） 
                <w:br/>
                SG Arrival Card 申请网站（免费）：https://eservices.ica.gov.sg/sgarrivalca
                <w:br/>
                交通：飞机、巴士
                <w:br/>
              </w:t>
            </w:r>
          </w:p>
        </w:tc>
        <w:tc>
          <w:tcPr/>
          <w:p>
            <w:pPr>
              <w:pStyle w:val="indent"/>
            </w:pPr>
            <w:r>
              <w:rPr>
                <w:rFonts w:ascii="宋体" w:hAnsi="宋体" w:eastAsia="宋体" w:cs="宋体"/>
                <w:color w:val="000000"/>
                <w:sz w:val="20"/>
                <w:szCs w:val="20"/>
              </w:rPr>
              <w:t xml:space="preserve">早餐：X     午餐：X     晚餐：海南鸡饭   </w:t>
            </w:r>
          </w:p>
        </w:tc>
        <w:tc>
          <w:tcPr/>
          <w:p>
            <w:pPr>
              <w:pStyle w:val="indent"/>
            </w:pPr>
            <w:r>
              <w:rPr>
                <w:rFonts w:ascii="宋体" w:hAnsi="宋体" w:eastAsia="宋体" w:cs="宋体"/>
                <w:color w:val="000000"/>
                <w:sz w:val="20"/>
                <w:szCs w:val="20"/>
              </w:rPr>
              <w:t xml:space="preserve">新加坡当地豪华酒店（新加坡悦乐樟宜酒店 - 远东集团(Village Hotel Changi by Far East Hospitality)或新加坡RELC国际酒店(Relc International Hotel)或同级）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花芭山-南洋药油世家-圣淘沙名胜世界-荷兰红屋-葡萄牙堡古城门-三宝山-波德申
                <w:br/>
                享用早餐，然后开始游览： 
                <w:br/>
                【花芭山】参观新加坡南部的高山是市中心地带的至高点，登临山顶举目四望，新加坡全景和港口的美丽景观，可以尽入眼底。花芭山顶是公园内的至高处，站在这里能够鸟瞰港口、圣淘沙岛和其它南部岛屿，还有一座小鱼尾狮可以让您一亲芳泽。
                <w:br/>
                【南洋百货店】狮城人气伴手礼的永泰行百年药油，传承百年历史，探访药油传承，其中消炎治跌打的红花油、专治风湿的千里追风油、针对蚊虫的豆蔻油、万应驱风油、镇痛膏，是送给家中长辈最好的温暖。
                <w:br/>
                【圣陶沙名胜世界】全球投资额最高，项目最丰富的巨无霸级家庭旅游目的地，集酒店、娱乐、环球影城、购物、美食于一体的圣淘沙名胜世界，无论是大人还是孩童，都可以在这里找到无与伦比的快乐！它全天候开放，令您无论昼夜都能有所观，有所乐，为我们带来全新体验！
                <w:br/>
                下午我们将从新山过关，沿高速公路驱车前往马六甲。抵达后我们将参观
                <w:br/>
                【荷兰红屋】（外观）是东南亚最古老的荷兰建筑物。原为教堂，后改为市政府，现在是马六甲博物馆，藏有马来、葡萄牙、荷兰和英国的历史文物。 
                <w:br/>
                【葡萄牙堡古城门】是葡萄牙人在 1511 年为防止荷兰人入侵时所建的堡垒。经过战争及岁月摧残后，如今只剩下苔痕斑驳的城门。
                <w:br/>
                【三宝山】，又名中国山，郑和下西洋曾访问马六甲王朝，明朝皇帝将女儿汉丽宝公主许配给马六甲苏丹，苏丹便将三宝山赐给公主的五百随从定居。西南山麓有【三宝庙】，庙旁有一口井名【三宝井】，是马来西亚最古老的井，传说喝了此井的水，定会再回祖国故乡。前往柏德申。
                <w:br/>
                随后前往餐厅， 品尝娘惹餐。享用晚餐，后送酒店休息。
                <w:br/>
                温馨提示：凡是⼊境马来西亚都需要填写⼊境卡MDAC，必须在旅游日期的三天内填写，网址：https://imigresen-online.imi.gov.my/mdac/main
                <w:br/>
                交通：巴士
                <w:br/>
              </w:t>
            </w:r>
          </w:p>
        </w:tc>
        <w:tc>
          <w:tcPr/>
          <w:p>
            <w:pPr>
              <w:pStyle w:val="indent"/>
            </w:pPr>
            <w:r>
              <w:rPr>
                <w:rFonts w:ascii="宋体" w:hAnsi="宋体" w:eastAsia="宋体" w:cs="宋体"/>
                <w:color w:val="000000"/>
                <w:sz w:val="20"/>
                <w:szCs w:val="20"/>
              </w:rPr>
              <w:t xml:space="preserve">早餐：酒店早餐     午餐：X     晚餐：娘惹餐   </w:t>
            </w:r>
          </w:p>
        </w:tc>
        <w:tc>
          <w:tcPr/>
          <w:p>
            <w:pPr>
              <w:pStyle w:val="indent"/>
            </w:pPr>
            <w:r>
              <w:rPr>
                <w:rFonts w:ascii="宋体" w:hAnsi="宋体" w:eastAsia="宋体" w:cs="宋体"/>
                <w:color w:val="000000"/>
                <w:sz w:val="20"/>
                <w:szCs w:val="20"/>
              </w:rPr>
              <w:t xml:space="preserve">波德申当地豪华酒店（海中天(Avillion Admiral Cove)或波德申太平洋丽晶海滩度假村(Pacific Regency Beach Resort Port Dickson)或同级）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波德申出海自费（费用自理）-太子城广场-粉色水上清真寺-外观双子星塔-莎罗马人行天桥-亚罗街夜市
                <w:br/>
                享用早餐，
                <w:br/>
                【波德申】是马来西亚森美兰州唯一海港。位于州首府芙蓉西南32公里。人口5万多。有石油提炼、石油化工、合成氨、橡胶等厂。有全国最大热电站（60万千瓦），是半岛马来西亚的燃料、化工与动力基地。铁路要站，公路枢纽。港口水浅，大船不能靠岸。西海岸沙滩长达15公里，是全国著名的海水浴场。海底岩石生有大量蚶、蠔。有军人训练学院和马来西亚军港。巴西班让海滨建有森林公园。
                <w:br/>
                【波德申离岛游】（自费项目：出海浮潜+香蕉船一人一次+水上摩托车一人一次+拉网补鱼+放网捉螃蟹+海鲜餐）自由活动或自费：环岛游览马六甲海峡，带您远眺灯塔；游览红树林；游客可尽享钓鱼的乐趣和在海上捕捉螃蟹，午餐能否享用鲜甜的鱼汤，有赖各位的钓功和捕捉螃蟹的手气；浮潜（含救生衣+浮潜用具）于碧海蓝天与鱼群同乐，各种水上活动让你感受刺激新奇的海上之旅！这里原始风光景色迷人，还可看海底鱼群的乐趣。
                <w:br/>
                【太子城广场】、【粉红水上清真寺】（遇宗教活动只能外观）、远观【首相署】（约 60 分钟）。
                <w:br/>
                【双子星塔】（外观）马来西亚的标志性建筑；这幢外形独特的银色尖塔式建筑，号称世界最高的塔楼，是马来西亚经济蓬勃发展的象徵。 
                <w:br/>
                【莎罗马人行天桥】Saloma Link行人天桥地点位于吉隆坡甘榜峇鲁轻快铁站（Kampung Baru LRT）附近，主要是衔接甘榜峇鲁与吉隆坡国油双塔楼（KLCC）的
                <w:br/>
                行人天桥。该人行天桥的屋顶部分，由4100盏LED灯打造而成，晚间会随不同节日变换颜色，尤其是夜间看起来更具吸引力，不妨傍晚到访，等待等入夜后的亮灯，这样就可以体验两种日夜不同感觉。
                <w:br/>
                【亚罗街夜市】是吉隆坡最著名的观光小吃街，热闹滚滚的街上汇集20多家餐厅及200家以上的摊位，下午开始炊烟升起，愈晚愈喧腾，整条街上弥漫着咖哩及烤肉味，聚集来自四面八方的观光客享受道地马来西亚美食:名闻遐迩的黄亚华烧鸡翼及烤沙爹最值得品尝，烤魔鬼鱼、炒粿条和福建炒面也是令人垂涎三尺的美味！
                <w:br/>
                温馨提示：
                <w:br/>
                马来西亚是亚热带国家，紫外线相对强烈，请做好防晒。
                <w:br/>
                交通：巴士
                <w:br/>
              </w:t>
            </w:r>
          </w:p>
        </w:tc>
        <w:tc>
          <w:tcPr/>
          <w:p>
            <w:pPr>
              <w:pStyle w:val="indent"/>
            </w:pPr>
            <w:r>
              <w:rPr>
                <w:rFonts w:ascii="宋体" w:hAnsi="宋体" w:eastAsia="宋体" w:cs="宋体"/>
                <w:color w:val="000000"/>
                <w:sz w:val="20"/>
                <w:szCs w:val="20"/>
              </w:rPr>
              <w:t xml:space="preserve">早餐：酒店早餐     午餐：咖喱鱼头特色餐     晚餐：X   </w:t>
            </w:r>
          </w:p>
        </w:tc>
        <w:tc>
          <w:tcPr/>
          <w:p>
            <w:pPr>
              <w:pStyle w:val="indent"/>
            </w:pPr>
            <w:r>
              <w:rPr>
                <w:rFonts w:ascii="宋体" w:hAnsi="宋体" w:eastAsia="宋体" w:cs="宋体"/>
                <w:color w:val="000000"/>
                <w:sz w:val="20"/>
                <w:szCs w:val="20"/>
              </w:rPr>
              <w:t xml:space="preserve">吉隆坡M酒店度假村(M Resort &amp; Hotel Kuala Lumpur)或同级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首相署-苏丹皇宫-独立广场-黑风洞-彩云天梯-云上花园-DIY巧克力-农业博物馆
                <w:br/>
                酒店享用早餐，前往参观— 
                <w:br/>
                远观【首相署】、【苏丹皇宫】（外观）：这里本是一个中国富商的住宅，1926年出售改建成雪兰萌苏丹的王宫，现在是国王的王宫。马来西亚的国王是由各州世袭苏丹中选出的。皇家的花园会、授职仪式、招待会等都在这里举行。王宫不对外开放，游客只能欣赏它的外观。
                <w:br/>
                【独立广场】独立广场坐落于苏丹阿都沙末大厦对面，绿草如茵的广场极具历史价值。为纪念马来西亚脱离英国统治独立而建，每年会在此举办国庆活动。广场对面是城市长廊，门口的“I LOVE KL”是其标志性logo。周边有圣玛丽教堂、历史博物馆、雪兰莪俱乐部等很多混合各国特色的老式建筑。
                <w:br/>
                【黑风洞】参观印度教圣地，又名【七彩天梯】，位于吉隆坡北郊 13 公里处的黑风洞景区内，拥有 272 梯级的陡峭阶梯，景区以石灰岩溶洞群分布，享有“马来西亚大自然景观”“石灰岩的梦世界”之美誉。欲登上黑风洞，得先攀登272层阶梯才可抵达。
                <w:br/>
                【云上花园】乘坐世界上最长的缆车，前往海拔 1700 米的Genting Highlands，这里是马来西亚最受欢迎的高原度假胜地，是马来西亚最大的娱乐城、体育设施，保罗万象、应有尽有，令人流连忘返。
                <w:br/>
                【巧克力DIY】（约30分钟）了解热带植物可可的种植，可可的发现史和提炼过程，学习并动手制作一个巧克力甜品。 
                <w:br/>
                【马来文化农业馆】展现马来西亚农业的发展和成果，了解在马来西亚特别的地理位置及气候造就的农产品。
                <w:br/>
                晚餐后入住酒店。
                <w:br/>
                交通：巴士
                <w:br/>
              </w:t>
            </w:r>
          </w:p>
        </w:tc>
        <w:tc>
          <w:tcPr/>
          <w:p>
            <w:pPr>
              <w:pStyle w:val="indent"/>
            </w:pPr>
            <w:r>
              <w:rPr>
                <w:rFonts w:ascii="宋体" w:hAnsi="宋体" w:eastAsia="宋体" w:cs="宋体"/>
                <w:color w:val="000000"/>
                <w:sz w:val="20"/>
                <w:szCs w:val="20"/>
              </w:rPr>
              <w:t xml:space="preserve">早餐：酒店早餐     午餐：X     晚餐：蒸汽海鲜大餐   </w:t>
            </w:r>
          </w:p>
        </w:tc>
        <w:tc>
          <w:tcPr/>
          <w:p>
            <w:pPr>
              <w:pStyle w:val="indent"/>
            </w:pPr>
            <w:r>
              <w:rPr>
                <w:rFonts w:ascii="宋体" w:hAnsi="宋体" w:eastAsia="宋体" w:cs="宋体"/>
                <w:color w:val="000000"/>
                <w:sz w:val="20"/>
                <w:szCs w:val="20"/>
              </w:rPr>
              <w:t xml:space="preserve">吉隆坡M酒店度假村(M Resort &amp; Hotel Kuala Lumpur)或同级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吉隆坡-广州（参考航班：吉隆坡-广州 CZ350 /13:25-17:35或CZ8302/1800-2230）
                <w:br/>
                酒店享用早餐，
                <w:br/>
                于指定时间集合，前往吉隆坡机场办理登机手续。结束愉快的行程， 返回温暖的家。
                <w:br/>
                温馨提示：
                <w:br/>
                1、返程前请仔细检查自己的行李物品， 不要遗漏酒店； 
                <w:br/>
                2、以上行程仅作为参考，具体航班和详细安排请以出团最终确定行程为准； 
                <w:br/>
                3、如因航班调整或客人原因，减少用餐，餐费不退.以上酒店仅供参考，最终以出团通知书为准。
                <w:br/>
                交通：飞机、巴士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1、交通：经济舱往返机票一张，全程机场税、燃油附加费，行李托运南航23KG/人程行李托运；境外旅游巴士 18-45 座, 保证一人一正座。 
                <w:br/>
                2、用餐：行程中所列餐食，小童不占床不含早餐；如航空公司时间临时调整，我社有权根据实际航班时间安排用餐，不做任何赔偿，所有餐食如自动放弃，款项恕不退还； 
                <w:br/>
                3、酒店：行程所列酒店(住宿为两人标准间，含每人每晚一床位，酒店住宿若出现单男单女，旅行社会按照报名先后的顺序安排同性客人同住，若客人不接受此种方式或经协调最终不能安排的，客人须在出发前补单房差。为提倡环保，部分酒店不提供一次性洗漱用品请出团前自备；) 
                <w:br/>
                4、门票：行程内景点大门票，不含园中园。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1、不含：全程小费RMB380元/人； 
                <w:br/>
                2、护照办理费用；（有效期6个月以上护照，近半年大一寸白底光面近照）； 
                <w:br/>
                3、行程外私人所产生的个人费用,行程外的自费项目； 
                <w:br/>
                4、航空公司临时上涨的燃油税； 
                <w:br/>
                5、全程单房差费用（如遇单男单女请听从导游安排与同性团友拼房或自补房差）； 
                <w:br/>
                6、行李物品保管费以及托运行李超重产生的费用； 
                <w:br/>
                7、因不可抗力（如天灾战争罢工等原因）或航空公司航班延误或取消产生的额外用； 
                <w:br/>
                8、持港澳台护照或持外籍护照的客人需加收机票附加费500元/人，且签证自理！ 
                <w:br/>
                9、客人必须全程随团队旅游，确需离团自行活动者，应到当团领队处办理手续，离团费1000元/天（出于签证担保和安全等原因，行程过程中客人不允许离团（自由活动时间除外），如特殊情况必须离团，须与我司签署离团声明书，并交纳离团费1000元/天/人。且离团过程中发生的任何违
                <w:br/>
                反当地法律以及危及人身和财产安全等问题，由客人自行承担，我司不担任何责任，旅游意外保险也无法承保离团时个人受到的人身或财产伤害与损失）
                <w:br/>
                10、马来西亚酒店从2017年9月1号开始征收酒店税，3晚住宿征收15马币/人（等值人民币约30元），由领队收取，统一交给马来导游！！ 
                <w:br/>
                11、签证：马来西亚签证从2023年12月1日-2024年年底对中华人民共和国普通护照实行免签政策（最终以国家最新政策为准）；新加坡签证从2024年2月9日起对中华人民共和国普通护照实行免签政策（最终以国家最新政策为准）。
                <w:br/>
                12.个人旅游意外险看（强烈建议客人购买）。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翔游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【注意】：团队机票一经开出，不得更签，不得签转，不得退票。 http://zxgk.court.gov.cn/(失信人员网站），
                <w:br/>
                若客人为失信人员或为航空公司列入的黑名单，导致无法出票的，只退机建费用！ 此线路产品为全款买断机位后销售，客人一经确认出行，临时取消导致机位没有时间进行第二次销售而产生的损失，由客人负责。退团全损！
                <w:br/>
                报名参团须知，请认真阅读：
                <w:br/>
                ★此团16人起行，如不足16人，我社提前7天通知游客改期改线或全额退款，敬请谅解。
                <w:br/>
                ★具体起飞航班时间，航班进出港口以航空公司最后出票为准，所用机型以航空公司安排为准，无法指定为某一航班。出游集中时间及最终航班等信息将于出发前一天短信通知为准。行程游览顺序或用餐安排将根据航班安排的首末站城市及游玩期间实际情况最终确认，如有调整由当地导游（或司机）通知，游客签名确认。
                <w:br/>
                ★根据机票实名制的有关规定，如游客所提供身份资料与有效登机证件资料不符，导致重出机票费用由客人自理。（请游客携带有效的身份证件原件出游）。
                <w:br/>
                ★如航空公司航班延误、或临时取消，按航空公司及机场地勤人员安排航班为准，旅行社无法指定航班改签或递补。实际游玩行程安排以航空公司安排航班相应调整，造成旅游行程延误或取消，我社将负责协调，并退回未产生的费用，但不承担经济赔偿。
                <w:br/>
                ★机票浮动幅度较大，且部分提早报名客人已享受我司报名优惠政策，故导致不同日期报名，且同团出发的客人，团费有较大差异，敬请旅客注意（无差价退还）！
                <w:br/>
                ★由于当地接待为套票优惠形式，若因客人自身原因（含因高原反应，感冒，怀孕等原因，导致身体不适合继续行程）中途离团或放弃游览景点（含赠送项目，索道费，环保车费等）的，我社视客人自动放弃行程，我社不退返任何费用；客人离团期间的一切行为责任游客自负。
                <w:br/>
                ★此团为散拼团，与翔游旅游等联合出游，敬请知悉！
                <w:br/>
                <w:br/>
                一、行前解约风险提醒：
                <w:br/>
                1．确认出行安排：签约后，旅游者解约的，将给旅行社造成损失（该损失可能会涵盖旅游费用的大部分），该损失需由旅游者承担。按照合同约定，旅游者还需要向旅行社支付违约金。请旅游者详细阅读合同相关内容，充分考虑自身出行可行性。
                <w:br/>
                2．特殊情况解约：因旅游行程涉及的国家地区发生社会动荡、恐怖活动、重大污染性疫情、自然灾害等可能严重危及旅游者人身安全的情况，且双方未能协商变更合同的，均可在行前通知对方解约，旅游费用在扣除实际发生的费用后返还旅游者。
                <w:br/>
                3.尊重当地风俗：尊重旅游目的地少数民族风俗习惯及宗教文化，不得随意离团参加非旅行社安排的活动项目（烧高香、算命、做法事、少数民族的活动等），以免上当受骗，由此产生的一切相关费用由游客自行承担。
                <w:br/>
                4.意见单填写：游客请认真填写旅游意见反馈表，意见反馈表将作为处理团队纠纷的重要依据，我社拒不受理因游客虚假填写或不填写意见单所产生的后续争议及投诉。如接待出现质量问题（不可抗力因素及其它相关服务单位质量低下除外），造成游客对接待标准不满意或要求投诉，请直接拨打我社质量监督电话83345624协商解决处理，我社将会及时、积极地处理并予以解决。在当地没有提出投诉，游客返程后我社概不受理，并以所填意见反馈表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出游准备
                <w:br/>
                1、 请准时于指定地点等候， 逾期者按自动放弃出团处理。 
                <w:br/>
                2、 请务必于出发前了解行程内容。 
                <w:br/>
                3、 请自备毛巾、 牙刷、 牙膏、 拖鞋、 运动衣裤、 防晒用品、 游泳衣等， 东南亚国家的酒店一般都不配备以上物品。 此外应带好必备的药品， 例如： 感冒药、 退热药、 乘晕药、 防过敏药、 降压药、 创可贴、 体温表等！ 
                <w:br/>
                4、 衣着以夏装为主， 参观皇宫和寺庙， 请勿穿拖鞋、 短裙、 背心。 出外旅游最好多带些吸汗力强的 T 恤， 5-10月是雨季， 应带雨具出游。 上下冷气车请随身携带一件薄外套。 
                <w:br/>
                5、 根据国家旅游局规定， 我社已投保“旅行社责任保险” ， 建议游客根据自身情况， 另外购买含 3 万新币以上新冠医疗的个人旅游意外保险。 在旅行中， 凡因游客自身疾病或个人过错导致人身意外， 财产损失的不属旅行社及责任险条款中理赔范围。 
                <w:br/>
                6、出团当天请客人携带身份证原件，小孩带户口本或者出生证原件出发，如果是持港澳护照的同胞同时还需携带&lt;回乡证&gt;，持台湾护照的同胞同时携带&lt;台胞证&gt;，以备海关以及登机检查。持外籍护照的客人请自备2次或者2次以上往返中国的有效签证，否则不能入境者后果自负。
                <w:br/>
                旅游服务
                <w:br/>
                1、 个人贵重物品应随身携带并妥善保管(如钱财、 旅游证件等)， 游客护照及机票等请不要放置车上及酒店房间内一旦丢失， 责任由游客本人承担。 
                <w:br/>
                2、 新加坡、 马来西亚主要以自助餐、 马来餐及中餐为主， 国外餐饮难免口味不符， 如有忌者请自备干粮。 
                <w:br/>
                3、 客人在境外旅游途中私自离团， 除需支付违约金外， 出现安全意外概由客人自己负责。 
                <w:br/>
                4、 如取消行程以内所含项目（景点、 用餐、 酒店等） ， 作自动放弃处理， 我司不退任何费用。 
                <w:br/>
                自由活动其间安全提示
                <w:br/>
                1、 勿接受陌生人所提供的导游、 导购及自费游玩等服务， 由此产生的责任由游客本人承担。 
                <w:br/>
                2、 在境外旅游中， 有不少不法分子利用各种手段（例如用低价吸引旅客出海或者参加海上活动， 完成出海或者参加海上活动后向旅客收取更高的费用， 导致客人蒙受金钱损失； 我公司特意提醒各位客人， 不要轻信不法分子甜言蜜语。 若在旅途中出现以上状况， 由游客本人承担一切责任。
                <w:br/>
                其它温馨提示
                <w:br/>
                1、 新加坡、 马来西亚和中国没有时差。 温度大约是28-32度。
                <w:br/>
                2、 东南亚国家电压一般为220~240伏，为英式三脚插座,请自备多功能插头。
                <w:br/>
                3、 按航空公司规定：证件、现金贵重物品应随身携带 ，不可置放于托运行李中，100ML以上的液体(如润肤露,洗发水等液体)需要托运，如有遗失责任自负。
                <w:br/>
                4、 根据海关规定：不可携带超量或违法物品入境，中国出境时贵重物品如摄像机、高档照相机、高档手表等，必须走红色通道，向海关申报。根据国家有关规定，携带货币出境，外币不得超过5000美元或其他等值外币，人民币不得超过50000元。回国入境可带香烟2条，酒一瓶。
                <w:br/>
                5、 在东南亚各国出入境时，请勿为不相识者代带物品，以防被坏人利用触犯刑律。
                <w:br/>
                6、 新加坡海关条例规定：加坡不允许携带香烟和口香糖入境，于新加坡境内只能使用当地购买已税的香烟。马来西亚海关：严禁燕窝、皮革制品及海关规定的其他物品入境。
                <w:br/>
                7、 马来西亚云顶博彩场所规定：男士需穿有袖有领的衣服,不能着拖鞋或者沙滩鞋进场，女士着装不限制。
                <w:br/>
                8、 游览各景点时，请谨记导游标识、按导游所指定的集中时间、地点、游览巴士车号，以防掉队或跟错团队。晚上外出时为避免发生不愉快的事情最好结伴同行。入住各酒店后，别忘记向酒店服务台索取酒店卡，如出游迷路时可凭此卡让当地的的士司机送回酒店。
                <w:br/>
                9、 在境外旅游期间，不可参与赌博及色情活动，不可在禁烟区吸烟，不可随地吐痰或乱扔垃圾，对违反当地公共道德及法律法规者，当地政府将予以重罚。为了各位团友的身体健康及旅途愉快，请保持旅游车船的卫生。东南亚各国行车方向与我国相反都靠左行驶的，过马路时请注意安全。
                <w:br/>
                10、 有开通国际漫游业务的游客均可在东南亚使用。
                <w:br/>
                11、 东南亚各国及香港、澳门酒店房间均备有收费电视频道，收看时请多加注意。房间电话对市区使用时均会收取费用。如有额外消费，请于退房时付清给酒店前台，以免耽误团队时间。
                <w:br/>
                12、 货币：新马货币比率如下（以下仅供参考，按当地当日的银行汇率为准）
                <w:br/>
                100人民币=50马币    100人民币=20新币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 护照有效期必须在您计划离开该国当日起计算至少半年(6 个月)或以上仍属有效的护照且有肆页或以上有效签证页的中国公民因私出境护照首页；
                <w:br/>
                2 持港澳台护照（包括 CI、DI 身份证明书,旅行证等）和外籍护照报名客人，必须自备前往目的地国家有效签证，并必须有再次入中国境内的有效签证。
                <w:br/>
                3 持港澳台护照（包括 CI、DI 身份证明书,旅行证等）报名的客人，出发当天必须自带有效期回乡证或台胞证原件。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2024-05-20T10:07:56+08:00</dcterms:created>
  <dcterms:modified xsi:type="dcterms:W3CDTF">2024-05-20T10:07:56+08:00</dcterms:modified>
</cp:coreProperties>
</file>

<file path=docProps/custom.xml><?xml version="1.0" encoding="utf-8"?>
<Properties xmlns="http://schemas.openxmlformats.org/officeDocument/2006/custom-properties" xmlns:vt="http://schemas.openxmlformats.org/officeDocument/2006/docPropsVTypes"/>
</file>