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五一出游季【仙谷环游记】江西高铁5天｜网红望仙谷 | 婺源篁岭 | 仙境三清山 | 庐山三叠泉 | 东林大佛 | 瓷都景德镇 | 南昌滕王阁行程单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广州东-南昌：G3070/10:30-15:15
                <w:br/>
                南昌-广州东：G3081/16:07-21:10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★打卡最in网红地--望仙谷：崖壁灯火璀璨，云雾绕古楼，灯光秀映流光，青石板寻味，随手拍爆款大片。
                <w:br/>
                ★登临世界自然遗产--三清山，五一登高揽胜，云海翻涌间邂逅巨蟒出山、司春女神等奇绝石景，漫步西海栈道，在灵山秀水间祈愿春日顺遂，感受大自然的鬼斧神工。
                <w:br/>
                ★走进《国家地理》认证的中国最美乡村婺源篁岭，春日晒秋色彩依旧浓郁，徽派古村被春日绿意环绕，天街商铺林立、垒心桥玻璃栈道悬空，梯田花海与古村相融，沉浸式体验江南山居的春日韵味。
                <w:br/>
                ★庐山三叠泉：飞瀑奔涌，三级断崖飞泻而下声势震天，观春日盛瀑寓意兴旺，在山水灵秀间感受自然磅礴生机。
                <w:br/>
                ★东林大佛：春日里48米金佛庄严肃穆，在清幽环境中虔诚祈福，为家人求一份平安喜乐。
                <w:br/>
                ★穿越千年: 登临江南三大名楼之--南昌滕王阁登高望远可感受王勃笔下“落霞与孤鹜齐飞，秋水共长天一色”之诗意。
                <w:br/>
                ★走进瓷都景德镇皇窑，触摸千年瓷韵，见证非遗手工制瓷的匠心工艺，解锁赣鄱大地的文化底蕴。
                <w:br/>
                ★品地方风味特色餐：【庐山三石宴】【婺源农家宴】【三清山生态宴】【南昌赣菜宴】。
                <w:br/>
                ★纯净旅游：全程入住精选网评4钻酒店，纯玩0购物，广东散拼，旅程更舒适。
                <w:br/>
                ★更多优惠：65周岁以上可享受报团优惠120元/人；60-64周岁享受报团优惠60元/人；（需提供有效老人优惠证件，若证件无效，需补相应差价）。
                <w:br/>
                ★ 美好时光回忆：赠送望仙谷航拍，无人机镜头带你穿越‘’仙侠秘境‘’，解锁你的云端旅行清单！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南昌-东林大佛-庐山三叠泉-九江
                <w:br/>
                上午：早餐后，乘车前往游览参观参拜48米阿弥陀佛【东林大佛】（车程约1.5小时，赠送景点，不去不退，游览约1小时），这座金灿灿的大佛屹立在高山之巅，48米高的东林大佛整体造型吸收了龙门石窟等盛唐佛像优点，代表了当代较高水平的宗教艺术精品，中国少有的露天阿弥陀佛铜像。
                <w:br/>
                下午：乘车前往“不到三叠泉，不算庐山客”之说----【三叠泉瀑布】(车程约 40 分钟，游览约 2-3 小时，赠送大门票，不去不退，不含三叠泉往返环保车 20 元/人，费用自理)汇集五老峰、 大月山诸水，循着天工琢成的三级“冰阶”断崖折叠而下，故名，亦名三级泉、水帘泉。飞瀑流经的峭壁有三级，溪水分三叠泉飞泻而下，落差共 155 米，极为壮观，撼人魂魄。游览结束后乘车前往九江市区办理酒店入住。
                <w:br/>
                交通：汽车
                <w:br/>
                景点：【东林大佛】【三叠泉瀑布】
                <w:br/>
                自费项：不含三叠泉往返环保车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九江远洲逸廷酒店或九江锦都龙荷酒店或铂悦·仙境酒店或锦龙王朝酒店或丽怡酒店或嘉豪国际酒店或同级；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九江-景德镇-婺源篁岭
                <w:br/>
                上午：早餐后，车赴瓷都景德镇（车程约2小时），参观游览国家AAAA景区---【皇窑】(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
                <w:br/>
                下午：乘车前往游览【篁岭&amp;鲜花小镇】（车程约1.5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乘车前往酒店办理入住。
                <w:br/>
                当地特色项目推荐（以下项目客人可自行选择）
                <w:br/>
                婺女洲度假区（超值套餐：大门票+《遇见·婺源》嘉宾票208元/人）。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观看《遇见·婺源》山水实景演出，是以 婺源本土传说婺女飞天题材为背景而进行创作的，运用写意的戏剧手法，讲述了一段跨越千年的传奇故事。
                <w:br/>
                交通：汽车
                <w:br/>
                景点：【皇窑】【篁岭】
                <w:br/>
                自费项：不含篁岭往返缆车65元/人（不足65周岁篁岭往返缆车按130元/人）（必须消费）；不含婺女洲度假区超值套餐：景区大门票+《遇见婺源》嘉宾票208元/人（自由选择）；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婺源徽州庄园或雷迪森世嘉酒店或正洲微马酒店或四季清华度假酒店或瑞怡星江湾假日酒店或长旅沁庐精选酒店或亚季酒店或茶博府茶人居酒店或同级；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婺源-三清山-望仙谷-德兴/上饶
                <w:br/>
                上午：早餐后，乘车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乘车前往【望仙谷峡谷小镇】（车程约2小时，赠送景点，不去不退，游览时间约3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景点：【三清山风景区】【望仙谷】
                <w:br/>
                自费项：不含三清山往返缆车125元/人（必须消费）；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或上饶嘉莱特沁庐酒店或上饶高铁站智选假日酒店或同级；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德兴/上饶-滕王阁-南昌-广州
                <w:br/>
                上午：早餐后车赴南昌（车程约3.5-4小时）。
                <w:br/>
                下午：游览【滕王阁】（赠送大门票，不去不退，游览约1.5小时），江南三大名楼之一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滕王阁与湖北武汉黄鹤楼、湖南岳阳楼并称为“江南三大名楼”,国家首批4A级旅游景点。后车赴南昌站，后乘下午或晚上的高铁返广州东（参考车次：G3081/16:05-21:09或其他车次），结束愉快行程！
                <w:br/>
                交通：汽车/高铁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5月1、2日：补房差加780元/人，不占床减580元/人；5月3日：补房差加680元/人，不占床减480元/人）。
                <w:br/>
                3.用餐：4早4正餐（正餐餐标40元/人正，婺源农家宴50元/人正；十人一桌，八菜一汤，人数若不足10人，菜式酌减或退餐费自理）。
                <w:br/>
                4.门票：含庐山三叠泉大门票（赠送景点，不去不退）、含婺源篁岭大门票（赠送景点，不去不退）、含三清山大门票、含望仙谷大门票（赠送景点，不去不退）、含滕王阁景区大门票（赠送景点，不去不退）；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不含三清山往返缆车125元/人；不含篁岭往返缆车65元/人（不足65周岁篁岭往返缆车按130元/人）；不含庐山三叠往返环保车20元/人；（即必须产生：65周岁以上：合计210元/人；65岁以下：合计275元/人）（当地必须消费，不接受议价，报名时敬请知悉）
                <w:br/>
                8、推自费，自愿选择：婺女洲度假区（超值套餐：景区大门票+《遇见婺源》嘉宾票208元/人）；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庐山三叠泉往返环保车</w:t>
            </w:r>
          </w:p>
        </w:tc>
        <w:tc>
          <w:tcPr/>
          <w:p>
            <w:pPr>
              <w:pStyle w:val="indent"/>
            </w:pPr>
            <w:r>
              <w:rPr>
                <w:rFonts w:ascii="宋体" w:hAnsi="宋体" w:eastAsia="宋体" w:cs="宋体"/>
                <w:color w:val="000000"/>
                <w:sz w:val="20"/>
                <w:szCs w:val="20"/>
              </w:rPr>
              <w:t xml:space="preserve">庐山三叠泉往返环保车20元/人（必须消费）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婺女洲度假区（超值套餐：景区大门票+《遇见婺源》嘉宾票</w:t>
            </w:r>
          </w:p>
        </w:tc>
        <w:tc>
          <w:tcPr/>
          <w:p>
            <w:pPr>
              <w:pStyle w:val="indent"/>
            </w:pPr>
            <w:r>
              <w:rPr>
                <w:rFonts w:ascii="宋体" w:hAnsi="宋体" w:eastAsia="宋体" w:cs="宋体"/>
                <w:color w:val="000000"/>
                <w:sz w:val="20"/>
                <w:szCs w:val="20"/>
              </w:rPr>
              <w:t xml:space="preserve">婺女洲度假区（超值套餐：景区大门票+《遇见婺源》嘉宾票=208元/人）（选择性消费）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2026-04-18T18:43:15+08:00</dcterms:created>
  <dcterms:modified xsi:type="dcterms:W3CDTF">2026-04-18T18:43:15+08:00</dcterms:modified>
</cp:coreProperties>
</file>

<file path=docProps/custom.xml><?xml version="1.0" encoding="utf-8"?>
<Properties xmlns="http://schemas.openxmlformats.org/officeDocument/2006/custom-properties" xmlns:vt="http://schemas.openxmlformats.org/officeDocument/2006/docPropsVTypes"/>
</file>