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【自由行·海南·嗨悦时光】三亚双飞4天丨3晚三亚胜意海景度假酒店丨一日游3选1丨赠三亚机场往返接送行程单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HN-20240327-ZYX01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去程：广州-三亚 CZ6744 / 17:40-19:15
                <w:br/>
                回程：三亚-广州 CZ6739 / 20:15-22:00
                <w:br/>
                （含20kg行李额，最终航班信息以实际出票为准）
                <w:br/>
                <w:br/>
                备选航班：
                <w:br/>
                去程：广州-三亚AQ1111/20:10-21:40
                <w:br/>
                回程：三亚-广州AQ1112/22:40-00:15+1
                <w:br/>
                （含15kg行李额，最终航班信息以实际出票为准）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★2人成行，独立成团
                <w:br/>
                ★广州至三亚4天往返经济舱机票
                <w:br/>
                ★每天双人中西式自助早餐
                <w:br/>
                ★3晚三亚胜意海景度假酒店/城市景观房 
                <w:br/>
                ★三亚机场至酒店往返接送各1次
                <w:br/>
                ★一日游套餐3选1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当日请至少提前2小时抵达广州白云机场，自行办理登机手续，飞抵美丽的鹿城—三亚，抵达三亚机场后乘车前往酒店。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三亚胜意海景度假酒店/城市景观房  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今日根据一日游集合的时间和地点前往自选景点游览参观，请检查好行李物品，不要遗忘哦！
                <w:br/>
                <w:br/>
                ◆今日赠送一日游套餐3选1：
                <w:br/>
                ·套餐一：5A【蜈支洲岛】
                <w:br/>
                这里是电影《私人订制》拍摄地、被誉为“中国马尔代夫”、三亚婚纱景最佳地点、时尚动感的水上活动大本营；蜈支洲也被称为情人岛，从上空俯瞰呈天然的心形，宛如绽放在南海之滨的璀璨之星，岛上有2700多种原生植物，植被覆盖率高达90%以上；海水能见度最高可达27米；周边海域珊瑚种类丰富，活珊瑚覆盖率高；又位于世界旅游胜地的黄金纬度——神奇的北纬十八度，宜人的热带海洋季风气候，让身心在此诗意栖居。
                <w:br/>
                <w:br/>
                ·套餐二：5A【呀诺达雨林文化旅游区】
                <w:br/>
                走进神秘的呀诺达雨林文化旅游区，宛如打开一本百科全书，景区各种高大乔木尽相争放，呀诺达空气中的负氧离子高达每立方厘米3万个，可谓是“天然大氧吧”，景区就是一个小小的动植物王国，在欣赏奇花异草的时候一定不要随便攀枝采叶，因为有些植物可是有毒的哦！
                <w:br/>
                <w:br/>
                ·套餐三：4A【亚龙湾热带天堂森林公园】+亚龙湾沙滩
                <w:br/>
                天堂森林公园为冯小刚电影《非诚勿扰2》和偶像剧《亲爱的·热爱的》的外景拍摄地，是离城市最近的天然氧吧，景区依山而建，被绿色植物完全包围，雾气袅袅，心旷神怡，被誉为“人间天堂”；【亚龙湾沙滩】来到亚龙湾，面对洁白无瑕的沙滩、时而蔚蓝，时而碧绿的大海、清澈见底的海水、热带风情十足的椰树、近在眼前的白云，八公里长的海岸线上椰影婆裟，海滩宽阔平缓……顿时让人觉得，心中的大海一定就是这样，也应该这样美好！
                <w:br/>
                （温馨提示：导游提前一天晚上20：00左右联系客人，告知集合时间与地点）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三亚胜意海景度假酒店/城市景观房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
                <w:br/>
                全天自由活动。
                <w:br/>
                <w:br/>
                ●三亚美食攻略：
                <w:br/>
                ●嗲嗲的椰子鸡（三亚湾店）：三亚美食的头牌，超多明星打卡，锅底都是3个新鲜的椰子现做，鸡肉嫩滑，搭配上“榴莲绵绵冰”，清爽十足。地址：三亚湾路167号。
                <w:br/>
                ●琼乡阁海南菜餐厅：地道正宗的海南菜馆，环境服务都不错，推荐五指山小黄牛、文昌鸡、海鲜糟粕醋。地址：天涯区机场路8号
                <w:br/>
                ●四川小胡子海鲜：店员可以带你去市场挑海鲜，体验感很好！海鲜是现杀想做的，很新鲜。五星推荐她家的海胆蒸鸡蛋、香辣蟹。地址：第一市场新民街122号。
                <w:br/>
                ●郑阿婆清补凉：店铺虽小，生意好到爆，解暑又降温，很大一份，地址：友谊街
                <w:br/>
                ●三亚港门粉：细嫩的粉条配上新鲜海鱼做成的鱼饼片，加上花生、炸虾皮、豆芽、腌制好的酸菜或者白花菜，最后加上用猪大骨和海白螺熬成的高汤，再撒上一点粗胡椒粉和葱花，味道浓郁又不失海鱼的鲜美。地址：南边海路海警二支队斜对面；
                <w:br/>
                ●清真老饭店第一鲜鱼汤：由酸杨桃西红柿酸豆萝卜煨制的鲜鱼汤，酸鲜可口十足开胃。只有在三亚羊栏镇才能吃到如此独特的做法，一锅汤一碗椰香红米饭，满足您的味蕾。清真式洋葱炒鱿鱼也超级鲜甜爽口。地址：凤凰镇回新村(近解放四路)；
                <w:br/>
                ●原味主张椰子鸡：用椰子和嫩鸡大火熬制而成，椰子水的清甜，椰子肉的脆爽，文昌鸡的鲜嫩，配上海南独特酱汁（酱油，蒜蓉，沙姜，小金橘），绝对不枉此行。地址：三亚市委对面。
                <w:br/>
                ●张猫猫的店：超级NICE的网红店，光听名字就知道老板的开店初衷，餐厅以猫为主元素，有一种奇幻世界的感觉，菜品价格适中，门口的背景墙很适合打卡拍照，菜品颜值高，味道好。推荐：椰奶清补凉、海南鸡饭、盐焗鸡。地址：大东海海韵路2-2号。
                <w:br/>
                ●林姐香味海鲜（第一市场总店）；推荐香辣和乐蟹、椒盐皮皮虾、辣炒蛏子王、蒜蓉粉丝蒸扇贝、椰子饭等。它家是22年老字号，三亚多个分店，还有三亚湾店、亚龙湾店、海棠湾店。
                <w:br/>
                ●宫满西廷：地址：大东海榆亚路62号夏威夷大酒店停车场内。推荐：蟹粉豆腐、明虾球之恋、极品牛肉粒、海鲜脆米泡饭、麻婆豆腐、宫廷一品红烧肉（五星推荐）、大盘鱼。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三亚胜意海景度假酒店/城市景观房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
                <w:br/>
                12点前办理退房手续，约定时间乘车前往三亚机场，搭乘航班返回广州。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1、交通：广州至三亚4天往返经济舱含税机票（不含临时上调的机场税费）。
                <w:br/>
                2、住宿：3晚三亚超豪华酒店，不提供自然单间，出现单男单女请补单房差。
                <w:br/>
                【特别说明】：在遇到政府征用或旺季房满的情况下，旅行社将选用同等级的其他酒店，敬请谅解。
                <w:br/>
                3、用餐：含3个早餐，餐食为酒店包含，如放弃无费用可用。
                <w:br/>
                4、用车：三亚机场至酒店专车接送机各1次及一日游当天每人1正座。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此自由行套餐采用10人团队机票优惠价格政策，如出票时未达团队机票优惠价格的出票人数，我社将在出发前5天通知客人，客人可自行选择：1.按照产品订单价格退费，2.按非团队机票价格补差额（按实时查询的价格为准），客人表示同意。
                <w:br/>
                3、由于酒店价格/房态变动频繁，落实前需再次确认价格/房态，价格以报名当天确认为准。
                <w:br/>
                4、办理入住请携带好身份证，需自行交纳住店押金，具体价格以酒店实际收取为准，退房时如房间无任何损失会全部退还。
                <w:br/>
                5、酒店政策：每间客房最多容纳1名12岁及以下儿童，和成人共用现有床铺。12岁且1.2米及以下1名使用现有床铺免费，含儿童免费早餐。1.2米以上儿童需自理早餐。部分酒店为6岁以下含免费早餐，具体单询。不接受18岁以下客人在无监护人陪同的情况下入住。
                <w:br/>
                6、不承担因交通延误、取消等意外事件不可抗力导致的额外费用。
                <w:br/>
                7、海口/三亚 地区是当地旅游度假城市，硬件及软件服务均与沿海发达的广州存在一定差距， 请团友谅解。如遇旺季酒店房满或政府征收等情形，旅行社会另外安排至不低于所列 酒店标准的同类型酒店。
                <w:br/>
                8、失信人特别通知及提示：失信人意为“失信被执行人”，由国家最高人民法院发布。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9、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10、请在提交订单前二次确认资源库存和价格，最终团费价格以二次确认为准。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2024-05-19T18:41:08+08:00</dcterms:created>
  <dcterms:modified xsi:type="dcterms:W3CDTF">2024-05-19T18:41:08+08:00</dcterms:modified>
</cp:coreProperties>
</file>

<file path=docProps/custom.xml><?xml version="1.0" encoding="utf-8"?>
<Properties xmlns="http://schemas.openxmlformats.org/officeDocument/2006/custom-properties" xmlns:vt="http://schemas.openxmlformats.org/officeDocument/2006/docPropsVTypes"/>
</file>