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【花朝节赏红祈福·‘艾’在笔架山】清远纯玩1天游丨广东九寨沟笔架山大瀑布赏禾雀花丨手工制作艾糍丨奇迹花园绣球花海行程单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TX-20240221SP75053913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8:00 海珠广场广州宾馆门口（海珠广场地铁E出口）
                <w:br/>
                8:45花都云山路体育馆北门（花果山地铁站A2出口）
                <w:br/>
                <w:br/>
                下车点：原上车点下车
                <w:br/>
                <w:br/>
                请客人准时到达出发集合地点，过时不候。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1、纵情山水笔架山九重飞瀑赏大瀑布+群山禾雀花盛宴
                <w:br/>
                2、首届花朝节：23号当天花神赠福大巡游赏红祈福
                <w:br/>
                3、第2届艾糍节：现场手工制作艾糍 寻味‘艾’在笔架山
                <w:br/>
                4、奇迹花园赏百花齐放 玫瑰花/绣球花海洋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集中出发—奇迹花园—午餐自理—笔架山九重飞瀑、乡村民俗文化节—返程  不含餐
                <w:br/>
                08：00集中出发—珠江三角洲后花园、中国漂流之乡—美丽的广州后花园——清远市。（全程高速约1.5小时）
                <w:br/>
                09：30-10：30【花卉庄园】位于清远市清城区东城，距离市区仅10分钟车程，交通便利，是一个新型农业旅游观光综合体，庄园以奇迹花园为主题特色，禾雀花、向日葵、格桑花、油菜花、玫瑰花、凤仙花等各种奇花异草、争奇斗艳的百亩花田，鲜花掩映，各种花艺造型让你目不暇接，在这里可以亲身体验繁花环抱的美景。
                <w:br/>
                11:00-12:00前往餐厅自费享用午餐。
                <w:br/>
                13:30-15:30 前往【笔架山大瀑布、手工艾糍制作+赏红祈福】（民俗文化节活动表：3月23号当天花朝节启动仪式，届时将邀请百名古风KOL莅临笔架山与“十二花神”进行祈福仪式并巡游景区，现场还有花神才艺表演，诚邀广大游客沉浸式体验国风盛宴，共度花朝佳节！。3月30号开始现场手工制作艾糍活动），经山泉水千、万年冲刷天然而成，全长3.5公里，常年水流充沛、林荫茂密,由奇石深潭、清溪碧水、九重飞瀑、飞跃银河、深山飞跃及众多溪林特色探险体验组成，被誉为溪林峡谷的“探险之王”。九重飞瀑高208米，是笔架山脉稀有的高空奇瀑，巨大的水幕如银河飘雪从山峰中飞泻层叠而下，气势磅礴，极其壮观。“香炉瀑布遥相望，回崖沓嶂凌苍苍，”瀑布两侧峻崖绕，峰峦重叠，犹如世外桃源一般屹立于此。溯溪而上有众多的体验项目供游客参与：浮桥、洞天九曲桥、山溪浮艇、深山飞跃、惊心铁丝桥、飞跃银河等等，都充满了挑战与激情；每到4月山上的禾雀花都全盛开，最适合拍照打卡的地方了 （花期会受天气影响，观赏时间是4月，一切以实际为准)。（4月开始：现场体验手工制作艾糍，数量有限每人1到2个。3-4月：花朝节赏红祈福：每人一条许愿红丝带）
                <w:br/>
                16:00行程结束，返回温暖的家！！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交通：根据实际人数安排33-53座旅游空调车，保证一人一个正座
                <w:br/>
                用餐：不含餐
                <w:br/>
                导游：提供专业导游服务（广州接团清远送团）
                <w:br/>
                购物：全程不入购物点
                <w:br/>
                景点：景区第一道门票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备注说明：
                <w:br/>
                <w:br/>
                本线路仅限75周岁以下游客报名。
                <w:br/>
                <w:br/>
                70-75周岁长者需由至少一名18-69岁同行人参团，均应身体健康并如实陈述身体状况，并应加签免责协议。
                <w:br/>
                <w:br/>
                75周岁以上不便接待，敬请谅解！（以出生年月日为计算基准） 
                <w:br/>
                <w:br/>
                涉及爬山、漂流、高原等特殊线路，以具体线路的说明为准。
                <w:br/>
                <w:br/>
                70周岁以上长者的旅游意外保险保额减半。
                <w:br/>
                <w:br/>
                本团30人成团，若不成团则提前两日通知，不另作赔偿，报名则默认该条款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2024-05-18T22:45:36+08:00</dcterms:created>
  <dcterms:modified xsi:type="dcterms:W3CDTF">2024-05-18T22:45:36+08:00</dcterms:modified>
</cp:coreProperties>
</file>

<file path=docProps/custom.xml><?xml version="1.0" encoding="utf-8"?>
<Properties xmlns="http://schemas.openxmlformats.org/officeDocument/2006/custom-properties" xmlns:vt="http://schemas.openxmlformats.org/officeDocument/2006/docPropsVTypes"/>
</file>