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【宋品桂林】广西动车3天丨兴坪漓江精华游丨漓江20元背景丨象鼻山丨银子岩丨遇龙河风光丨骑行梦幻山水丨阳朔西街丨融创国际旅游度假区行程单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ZM-20240320-H3</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阳朔县-恭城瑶族自治县</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★【史上最抵】桂林+阳朔•纯美精华体验！
                <w:br/>
                ★住桂林奢华酒店榜NO.1【宋品酒店】；全球仅7家！携程金钻酒店•顶尖奢华级山水别墅度假村！
                <w:br/>
                ★桂林山水奢华度假标杆体验.指定入住100平以上山水别墅酒店
                <w:br/>
                ★夜宿高端网红品牌汉唐•馨阁+桂林奢华酒店NO.1宋品酒店， 总价值3500+
                <w:br/>
                ★【桂林奢华酒店榜NO.1宋品酒店】一生惊艳•山水体验！
                <w:br/>
                ◆宋品别墅丰富中西式自助早     ◆宋品别墅特色欢迎水果1份     ◆宋品别墅迷你吧-小食/饮品1份   
                <w:br/>
                ◆融创山水旅游度假区穿梭巴士一份    ◆融创旅游度假区山水骑行体验  
                <w:br/>
                ★山水精华全含！船游大漓江精华+梦幻银子岩+城徽象鼻山+浪漫西街！
                <w:br/>
                ★舌尖美食：品尝非遗刘姐啤酒鱼+地道桂林米粉宴！
                <w:br/>
                ★纯品桂林•全景梦幻之旅：
                <w:br/>
                ◎纯品象山！酷似一头在江边饮水的大象，观“水底有明月，水上明月浮”的【象鼻山】“象山水月”奇观！
                <w:br/>
                ◎纯品漓江！船游总统漓江精华【兴坪渔村】【20元人民币背景】，让您置身于“人在画中游”的人间仙境！
                <w:br/>
                ◎纯品溶洞！观赏晶莹剔透，洁白无瑕，宛如夜空的银河倾斜而下的“世界岩溶宝库”【银子岩】！
                <w:br/>
                ◎纯品风情！巧妙融汇侗寨民居风格，置身于天然氧吧酒店，您一心所念之度假胜地【融创国际旅游度假区】！
                <w:br/>
                ◎纯品山水！是漓江，胜似漓江，徒步原始、自然、古朴、纯净、令人怦然心动的【遇龙河风光】！
                <w:br/>
                ◎纯品西街！漫步具有异国情调的【阳朔西街】，尽享这一份属于的桂林的浪漫休闲时光！
                <w:br/>
                ★广东自组团•宋品高端之旅：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广州南—恭城/阳朔
                <w:br/>
                早上于指定时间在广州南站乘动车前往恭城站（车程约2.2小时，动车上中餐自理），导游接团。后前往游览 “世界岩洞宝库”—【银子岩】（自费套票，游览时间不少于60分钟），因洞内钟乳石如银子般闪闪发亮而得名，是桂林最新最美丽的岩洞。有俗话说：“游了银子岩，一世不缺钱”！银子岩属典型喀斯特地貌，贯穿十二座山峰，属层楼式溶洞，洞内汇集了不同地质年代发育生长的钟乳石，晶莹剔透，洁白无瑕，宛如夜空的银河倾斜而下，闪烁出像银子、似钻石的光芒、混元珍珠伞、独柱擎天。大自然的鬼斧神工在这里被展示得淋漓尽致，故被誉为世界溶洞奇观。后前往阳朔漫步【遇龙河风光】（徒步游览约60分钟），遇龙河两岸山峰清秀迤逦，连绵起伏，形态万千，一幅最美的山水画卷。后前往【十里画廊】远眺月亮山风光，如诗如画自然美景尽收眼底，沐浴在迷人的自然田园风光中，别样感受阳朔的山水美景。后入住阳朔网红美宿【汉唐·馨阁酒店】（满房则安排美豪酒店或同级），坐落于阳朔著名的十里画廊景区中心地带，中国传统文化设计元素与现代舒适旅居环境相结合。来自于德国的维宝、汉斯格雅（hansgrohe、Villeroy&amp;Boch)为您洗去一天旅途奔波的疲惫；舒达床垫（Serta)给您带来高质量睡眠。由汉唐设计定制而成的红木家具带给您家一般的居住体验。晚上自由前往漫步于中西文化交融地—【阳朔西街】又称洋人街（自由活动期间不提供导游服务与用车），以尽情享受小镇幽静的环境和独具情韵的休闲时光，体验浪漫的异国风情。  
                <w:br/>
                <w:br/>
                *我司在不影响原行程游玩标准及景点游览的前提下，会根据动车火车票出票的首末站城市最终确定具体的行程顺序，最终行程（游览顺序）在出团前派发的出团通知书行程表中告知。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阳朔</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阳朔—桂林
                <w:br/>
                早餐后赴漓江最美古镇，拥有1400多年历史的【兴坪古镇】，乘游船游览【兴坪漓江】（自费套票，游览约1.5小时），兴坪漓江段是漓江最精华，风景最美的一段。两岸群峰竞秀，碧水萦回，欣赏风景如画的兴坪佳境、20元人民币背景图案、黄布倒影等漓江绝色景观，亲身感受"人在天上走，船在画中游"的神奇仙境。午餐享用【刘姐啤酒鱼】，广西非物质文化遗产配方，现场烹饪的经典美味！后前往入住国际顶级奢华别墅度假村【桂林雁山宋品酒店】，坐落于桂林融创国际旅游度假区内，环绕于47万平方米山水景观。酒店别墅式布局，巧妙融汇侗寨民居风格，拥有沿湖居于108间客房及别墅，置身于天然氧吧，您可以景观泳池畅游、健身房重铸活力，亦或是环湖骑行体验。桂林雁山宋品酒店酒店为每一位宾客提供“贴身管家式“奢华旅居体验，是渴望亲近自然的您一心所念之度假胜地！
                <w:br/>
                交通：汽车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桂林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桂林—广州
                <w:br/>
                早餐享受宋品中西式丰富自助餐（自费套票）。后前往桂林民族风情园【佑子湾】（或安排侗情水庄，参观约90分钟），让我们走进少数民族村寨，真正了解侗族这个少数民族的民族文化。午餐享用千年传承，百年秘方【桂林米粉+卤蛋】，体验桂林大众的饮食标配，品尝当地最地道的正宗美味。后前往游览漓江之畔的桂林城徽，桂林AAAAA风景区——【象鼻山景区】（游览约1小时），象山地处市中心的漓江与桃花江汇流处，它酷似一头在江边饮水的大象，栩栩如生，引人入胜，观赏“水底有明月，水上明月浮”的“象山水月”奇观。后游览桂林AAAA级景区【桂花公社】，中国首家以桂花为主题的博览园，以一万二千年桂花种子为镇馆之宝，在这里通过视觉、嗅觉、触觉等感受桂花的无尽魅力。后前往桂林高铁站，乘坐高铁返回广州南站（动车二等座，车程约2.5小时），结束愉快行程。
                <w:br/>
                交通：汽车/动车
                <w:br/>
              </w:t>
            </w:r>
          </w:p>
        </w:tc>
        <w:tc>
          <w:tcPr/>
          <w:p>
            <w:pPr>
              <w:pStyle w:val="indent"/>
            </w:pPr>
            <w:r>
              <w:rPr>
                <w:rFonts w:ascii="宋体" w:hAnsi="宋体" w:eastAsia="宋体" w:cs="宋体"/>
                <w:color w:val="000000"/>
                <w:sz w:val="20"/>
                <w:szCs w:val="20"/>
              </w:rPr>
              <w:t xml:space="preserve">早餐：X     午餐：√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1、交通：广州往返程动车二等票，报名时请提供身份证复印件。火车票均为系统随机出票，故无法指定连座或指定同一车厢，敬请见谅！
                <w:br/>
                2、住宿：阳朔入住1晚高端酒店和桂林1晚超奢华酒店(每成人每晚一个床位)，入住双人标间；酒店住宿若出现单男单女，客人须与其它同性客人同住，若不能服从旅行社安排或旅行社无法安排的，客人须当地补房差入住双人标间。（阳朔参考酒店：汉唐馨阁，如满房则安排美豪酒店、华美达或同级；桂林参考酒店：宋品别墅酒店，如满房安排融创施柏阁+网红溶洞宴或入住不低于以上酒店档次的酒店）。
                <w:br/>
                3、用餐：含1早2正(酒店房费)，正餐30元/人，桂林米粉按当地实价。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8、购物点：全程参观0个购物店。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当地自费必消费用</w:t>
            </w:r>
          </w:p>
        </w:tc>
        <w:tc>
          <w:tcPr/>
          <w:p>
            <w:pPr>
              <w:pStyle w:val="indent"/>
            </w:pPr>
            <w:r>
              <w:rPr>
                <w:rFonts w:ascii="宋体" w:hAnsi="宋体" w:eastAsia="宋体" w:cs="宋体"/>
                <w:color w:val="000000"/>
                <w:sz w:val="20"/>
                <w:szCs w:val="20"/>
              </w:rPr>
              <w:t xml:space="preserve">当地自费必消费用：宋品中西式自助早+ 银子岩+兴坪漓江精华游+车导服务费+宋品度假区服务体验=优惠价398元/人（1.2-1.4中童：220元/人，1.2以下小童：150元/人）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398.00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2024-05-20T14:12:17+08:00</dcterms:created>
  <dcterms:modified xsi:type="dcterms:W3CDTF">2024-05-20T14:12:17+08:00</dcterms:modified>
</cp:coreProperties>
</file>

<file path=docProps/custom.xml><?xml version="1.0" encoding="utf-8"?>
<Properties xmlns="http://schemas.openxmlformats.org/officeDocument/2006/custom-properties" xmlns:vt="http://schemas.openxmlformats.org/officeDocument/2006/docPropsVTypes"/>
</file>