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直航•特惠呼伦】内蒙海拉尔双飞6天∣2+1陆地头等舱∣呼伦贝尔大草原∣莫日格勒河∣额尔古纳湿地∣黑山头∣白桦林穿越∣蒙兀室韦∣中俄边防公路∣蒙部义达私家牧场∣二卡跨国湿地∣中俄蒙满洲里∣白音盟古乐∣呼和诺尔湖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GX-20240314Z5</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海拉尔区-满洲里市-呼伦贝尔大草原-额尔古纳</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广州-海拉尔GJ8567/06:30-12:35 经停呼和浩特，
                <w:br/>
                海拉尔-广州GJ8568/18:55-01:00+1，经停呼和浩特
                <w:br/>
                无餐食，20公斤免费行李
                <w:br/>
                ——实际航班以出票为准，仅供参考！
                <w:br/>
                ——特别注意：团费是不含机场建设费和燃油费,报名的时候需要收取，详情价格见团期价格和附加项目。
                <w:br/>
                ——特别说明：赠送项目因任何原因不参加，费用一律不退，也不换等价项目；
                <w:br/>
                ——5月10日前为特价排期，所含景点、餐费、房差如自愿放弃不做任何退费，老人、小孩优惠均不退费，恕不另行通知！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★臻选美景：远观老舍先生笔下的“天下第一曲水”——莫日格勒河
                <w:br/>
                世界著名的天然牧场，也是世界四大草原之一的——呼伦贝尔大草原 
                <w:br/>
                            大地为纸，植物为墨笔【世界之最“太极图”】——奥洛契庄园
                <w:br/>
                            中国保持原状态最完好、面积较大的湿地，被誉为“亚洲第一湿地”——额尔古纳湿地
                <w:br/>
                            大篷车穿越草原、白桦林穿越、美景旅拍——蒙部义达私家牧场
                <w:br/>
                祖国草原最美——中俄边防公路
                <w:br/>
                东亚之窗、中俄边境口岸城市——满洲里
                <w:br/>
                草原上的碧绿明珠，蒙语“青色的湖”——呼和诺尔湖
                <w:br/>
                呼伦贝尔“第二森林”——二卡跨国湿地
                <w:br/>
                ★豪享住宿：当地宿4晚豪华酒店，特别安排深度体验1晚室韦或恩和特色木刻楞！
                <w:br/>
                ★VIP礼遇：2+1陆地头等舱空调旅游车,一排三座超舒适超宽敞商务座椅,车上配备 USB充电接口！
                <w:br/>
                ★贴心赠送：赠送一：蒙古人迎宾仪式——下马酒；
                <w:br/>
                赠送二：草原传统祭祀——祭敖包；
                <w:br/>
                赠送三：为贵宾献上象征最高礼节的——蓝色哈达；
                <w:br/>
                赠送四：航拍计划，15秒短视频解锁呼伦贝尔美景；
                <w:br/>
                赠送五：俄罗斯纯手工制作巧克力；
                <w:br/>
                赠送六：每人每天一瓶呼伦贝尔天然矿泉水；
                <w:br/>
                ★全程美食：灶台铁锅炖、蒙古手把肉、特色农家菜、草原锅包肉!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广州（飞行约6小时）海拉尔
                <w:br/>
                搭乘参考航班飞往内蒙古呼伦贝尔市经济、政治、文化中心“草原明珠”海拉尔。接机后，乘车沿【机场景观大道】驶出机场，呼伦贝尔大草原之旅，在这里开始了！
                <w:br/>
                乘车前往【成吉思汗广场】（游览约20分钟），以千年伟人成吉思汗名字命名，是至今为止呼伦贝尔市内最大的广场，也是海拉尔区的标志性建筑之一。欣赏“海东青”主题雕塑、火撑子、查干苏鲁定、成吉思汗的战将群雕、成吉思汗箴言碑林、成吉思汗迎亲铜雕、成吉思汗与呼伦贝尔浮雕、巴彦额尔祭敖包等景观，充分再现了成吉思汗光辉荣耀的一生，同时展示了“草原之都”海拉尔的蒙元文化内涵。后乘车前往酒店入住休息。
                <w:br/>
                晚餐自理，可自行打卡当地网红餐厅推荐：菌香园火锅、诺敏塔拉蒙餐厅、卢布里西餐厅、老三骨头馆、索伦嘎·烤味道、美好时光串店
                <w:br/>
                交通：飞机/旅游大巴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海拉尔宾馆、赛音塔拉、盛世达、吉祥凯悦、星城、尚品、华馨、索迪雅或不低于以上标准的住宿</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海拉尔（行车约45分钟）莫日格勒河（行车约4.5小时)室韦
                <w:br/>
                早餐后，乘车前往“天下第一曲水”【莫日格勒河】（已规划为草原景区，暂未收取门票，如遇政策改变，收取门票当地现付）她静静地在陈巴尔虎草原上晒着太阳，似留恋这草原的芳香，曲曲折折不愿离去。一路上牛羊成群，悠然自得，满目的欣欣向荣，深度体验不一样的“呼伦贝尔体验”！
                <w:br/>
                后乘车前往 “一代天骄”成吉思汗的故乡——额尔古纳，途中车观【网红“L”公路】如果说美国的66号公路是自驾者心中的天堂，那么呼伦贝尔同样有一道迷人的风光低调的存在着，风景别有一番风味，一条路把草原分成了两半，路的这边是草原，路的那边还是草原，画布上偶尔点缀着孤零零的牧民家和牛马羊群，就像是洒落的墨点。迷人的沿途风光串联起沿途的色彩缤纷，随处可见经典的电脑桌面背景，怎是一个美字了得！让你的思绪漫无目的的遨游，追逐着彩云、一路到达梦境的深处！
                <w:br/>
                抵达额尔古纳后，欣赏有“亚洲第一湿地”的4A级风景区【额尔古纳湿地景区】（游览约1.5小时，电瓶车15元/人请自理）远离城市的雾霾与喧嚣，呼吸国家湿地的高负离子空气，恋上这里的清澈与静逸。湿地公园风景如诗如画，涤荡着天空的湛蓝和根河河水的柔媚，森林、绿地、山峦和花海织就的华美的锦缎上，河流、湖泊、沼泽遍布，山地森林葱郁，河谷草群繁茂，众多的野生动植物群落在这里繁衍生息。风光有巧工难绘之妙，天然景色有观赏不尽之美。
                <w:br/>
                后乘车前往“中国十佳魅力名镇”—室韦俄罗斯民族乡，沿途观赏大兴安岭森林风光；让您真正的感觉到走近大兴安岭、融入大兴安岭，这里保存着我国最后一片寒温带明亮针叶原始林。
                <w:br/>
                【室韦俄罗斯民族乡】一个古老的名字，在远古中国北方“室韦族”，现在也被视为蒙古族的祖先，所以“室韦”也被看成蒙古族的发祥地。这里大部分仍然保留着较为完好的俄罗斯文化和生活习俗。蓝天、绿草、白桦林、神秘的玛瑙草原，时缓时急的河水养育着亚洲最美的湿地，也养育着这里的勤劳人民。肥沃的河滩上走出了伟大的蒙古民族，温暖的木刻楞房子，现在是华俄后裔的繁衍之地。黄皮肤男人的智慧和蓝眼睛女人的热情造就了室韦，中国多民族和谐共存的典范，与俄罗斯一河之隔，体验华俄后裔风情。
                <w:br/>
                赠送中俄界河漫步【额尔古纳河】（游览约20分钟）1689年在《中俄尼布楚条约》中规定的中俄界河—额尔古纳河，在界河边漫步，眺望对面一河之隔的俄罗斯村庄奥洛契，体会一河隔两国的独特风情。
                <w:br/>
                赠送打卡【室韦钟楼】（外观）钟楼彩绘的是一位俄罗斯族少女和一个中国男青年婚礼的图案，生动的描绘了俄罗斯族、华俄后裔形成的历史渊源。
                <w:br/>
                晚上入住【俄罗斯族民居木刻楞】夜晚的室韦很美，碧蓝的夜空星星点点，静谧安详，感受与和天空最近的距离。
                <w:br/>
                贴心赠送：无人机航拍（赠送项目，视天气情况而定，如遇天气情况不允许户外飞行则无费用退还）
                <w:br/>
                交通：2+1陆地头等舱
                <w:br/>
              </w:t>
            </w:r>
          </w:p>
        </w:tc>
        <w:tc>
          <w:tcPr/>
          <w:p>
            <w:pPr>
              <w:pStyle w:val="indent"/>
            </w:pPr>
            <w:r>
              <w:rPr>
                <w:rFonts w:ascii="宋体" w:hAnsi="宋体" w:eastAsia="宋体" w:cs="宋体"/>
                <w:color w:val="000000"/>
                <w:sz w:val="20"/>
                <w:szCs w:val="20"/>
              </w:rPr>
              <w:t xml:space="preserve">早餐：√     午餐：草原锅包肉（餐饮风味、用餐条件 与广东有一定的差异，大家应有心理准备。）     晚餐：X   </w:t>
            </w:r>
          </w:p>
        </w:tc>
        <w:tc>
          <w:tcPr/>
          <w:p>
            <w:pPr>
              <w:pStyle w:val="indent"/>
            </w:pPr>
            <w:r>
              <w:rPr>
                <w:rFonts w:ascii="宋体" w:hAnsi="宋体" w:eastAsia="宋体" w:cs="宋体"/>
                <w:color w:val="000000"/>
                <w:sz w:val="20"/>
                <w:szCs w:val="20"/>
              </w:rPr>
              <w:t xml:space="preserve">室韦或恩和俄式木刻楞（体验特色住宿，无星级，请自备洗漱用品，当地物资有限，早餐比较简单如粥、馒头类）</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室韦（行车约2.5小时）额尔古纳
                <w:br/>
                早餐后，乘车前往【奥洛契庄园】（游览约1.5小时，电瓶车15元/人请自理）被游客誉为诗和远方的最具有诗意的田园，奥洛契庄园一步一景，中国的版图，呼伦贝尔的地图，在这里都以植物有机的组合与融合。大地为纸，植物为墨笔【世界之最“太极图”】（具体景色请以实际种植情况为准）奥洛契下三岛内拥有世界最大小麦和油菜种植而成的直径1300米，外圆4082米，面积1989亩农作物人工太极图，上观景台俯瞰，会呈现让你惊叹的艺术之美；【情人岛、告白亭】唯美浪漫让人心动，体会仙境般美丽；  
                <w:br/>
                后乘车前往【蒙部义达私家牧场】（游览约1.5小时，预计4月中旬营业，具体请以实际为准，赠送景点不用不退）地处呼伦贝尔湿地、森林和草原交界处，同时也是山泉、河流、灌木、农耕等多元素结合观光最佳地段，景观综合程度高、类型全、旅游资源丰富。
                <w:br/>
                乘坐大篷车穿越草原：沿途游览得尔布干河风光，打卡油菜花海、向日葵花海、水飞蓟药田、板蓝根药田、麦田、万亩草场（具体景色请视实际天气为准）。
                <w:br/>
                旅拍基地把美带回家：网红旅拍（月亮岛桃花桥/云霄天梯 ）、美景旅拍（油菜花海/水飞蓟花海/麦田/万亩草场）、文化旅拍（成吉思汗行营大帐/百年木屋村落/根雕奇石）、小小动物园（小羊羔/牛犊/小兔子/小马等）
                <w:br/>
                徒步穿越白桦林：参加白桦林寻宝、祈福树祈愿、猎人之家等活动。置身在静静的白桦林中，呼吸着清新的气息，心终于远离了尘嚣与浮华，白桦林以它优雅、屹然的姿态，给人一种信念、一种精神和一种暖暖的眷恋。
                <w:br/>
                午餐品尝当地特色【灶台铁锅炖】超接地气东北style铁锅大乱炖。
                <w:br/>
                晚上推荐品尝被誉为“宫廷大宴”的【秘制烤全羊】（费用自理) 源于蒙古族，烤全羊外表金黄油亮，外部肉焦黄发脆，内部肉绵软鲜嫩，羊肉味清香扑鼻，颇为适口，别具一格。开餐之前，我们还可接受只有蒙古王爷才能享受的待遇——【开羊仪式】，然后欢声笑语，大碗喝酒，大块吃肉，领略草原人的豪爽。晚餐后【篝火晚会】（赠送如遇防火期或天气原因无法进行，无费用退还），入夜的草原篝火熊熊，人们随着悠扬的马头琴声，飘然起舞，如入仙境。在这凉爽宜人的夜晚，唱起热情的祝酒歌，跳起潇洒的安代舞。
                <w:br/>
                交通：2+1陆地头等舱
                <w:br/>
              </w:t>
            </w:r>
          </w:p>
        </w:tc>
        <w:tc>
          <w:tcPr/>
          <w:p>
            <w:pPr>
              <w:pStyle w:val="indent"/>
            </w:pPr>
            <w:r>
              <w:rPr>
                <w:rFonts w:ascii="宋体" w:hAnsi="宋体" w:eastAsia="宋体" w:cs="宋体"/>
                <w:color w:val="000000"/>
                <w:sz w:val="20"/>
                <w:szCs w:val="20"/>
              </w:rPr>
              <w:t xml:space="preserve">早餐：√     午餐：灶台铁锅炖（餐饮风味、用餐条件 与广东有一定的差异，大家应有心理准备。）     晚餐：X   </w:t>
            </w:r>
          </w:p>
        </w:tc>
        <w:tc>
          <w:tcPr/>
          <w:p>
            <w:pPr>
              <w:pStyle w:val="indent"/>
            </w:pPr>
            <w:r>
              <w:rPr>
                <w:rFonts w:ascii="宋体" w:hAnsi="宋体" w:eastAsia="宋体" w:cs="宋体"/>
                <w:color w:val="000000"/>
                <w:sz w:val="20"/>
                <w:szCs w:val="20"/>
              </w:rPr>
              <w:t xml:space="preserve">额尔古纳天元、城市森林、牧云商务、金牛商务、篝火宾馆、千鹤或不低于以上标准的住宿</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额尔古纳（行车约1小时）黑山头（行车约3小时）满洲里
                <w:br/>
                早餐后，乘车沿着【醉美边防公路-摄影大道】向下一站“东亚之窗”满洲里前进。一路向西，前往央视农业频道报道的【黑山头马术基地】实地参观，【策马奔腾--感受别样体验--草原野骑】：（骑马费用请自理）每个朝气蓬勃的少年，也许都曾做过一个梦。梦里一望无垠的草原，等着他去驰骋，身骑白马、银鞍无暇，驰骋所向的尽头，或是满载憧憬的梦想，或是向往已久的远方......来吧，选匹稳定老成的马，由经验丰富的马倌带队，一路上循序渐进即使零基础也能安全的在草原上体验策马奔腾，让我们深入草原小众秘境，看不一样的风景！
                <w:br/>
                各位小伙伴请注意啦！！！初到马场接受专业教练的马前指导培训：
                <w:br/>
                1、了解马的脾气习性→2、上下马动作练习→3、骑马的正确姿势→4、驾驭马的要领→5、紧急情况的应对方法等。
                <w:br/>
                <w:br/>
                后乘车前往【私享草原牧场】坐落于呼伦贝尔草原深处，和俄罗斯外贝加尔边疆隔水相望，清澈碧蓝的额尔古纳河静静的流淌着，弯弯曲曲延绵流向远方，海蓝的天空、朵朵白云、河中映现着蓝天白云的倒影，分不出那个水蓝还是天蓝的倒影。可自行参加以下活动（费用自理）：
                <w:br/>
                【蒙古族牧民家访】(自理)与草原牧民学习煮奶茶、奶制品制作、品尝各种传统奶制品、蒙语小课堂、蒙古服饰美拍、喂小羊等草原民俗活动；
                <w:br/>
                【成吉思汗行军大帐】(自理)抵达后乘“移动的蒙古包”前往景区，行进中在蒙古大帐欣赏马头琴、蒙古长调等演绎，深度体验蒙古民俗文化；
                <w:br/>
                【草原小火车】(自理)沐浴阳光眺望大草原乘坐着小火车又称“草原托马斯”观赏美景悠哉悠哉！领略不一样的草原风景；
                <w:br/>
                【激情滑草】(自理)感受风的速度，高坡急速滑草，这是一次视觉和心灵的洗礼；
                <w:br/>
                午餐品尝【蒙古手把肉】蒙餐中最具代表性的菜品，味道独特，保存了肉质的原汁原味，没有复杂的调味料点缀，吃起来更加的鲜香美味。
                <w:br/>
                后乘车抵达满洲里，中国最大的陆路口岸，这是一座美丽富饶的边境城市，走在满洲里的街道仿佛置身于异国他乡，哥特式的建筑，满街的俄文和金发碧眼的俄罗斯姑娘，让您体验过草原的雄伟壮阔之后，再体验异国他乡的风情。
                <w:br/>
                外观【国门】（如入内参观门票请自理）国门是国家级AAAA级景区。见到了国门，才算来过满洲里，熠熠发光的国徽高悬于国门之上，爱国情怀顿时爆棚。41号界碑庄严肃穆，在祖国最北方守护着疆土感受一把国门风貌。
                <w:br/>
                【满洲里中俄互贸免税区】（游览约1小时）这里是为两国边民互市贸易提供口岸设施、报关服务、免税交易、贸易付汇、仓储物流等服务，致力于打造成一站式免税贸易服务平台。秉承着着“兴民富边、稳边固边、脱贫攻坚”的初衷和原则，这里汇集百余种国际品牌护肤品、彩妆、轻奢服装、轻奢皮具箱包，国人无需出境便可享受购物免税优惠。
                <w:br/>
                后外观【套娃广场】是满洲里标志性旅游景区，荣获吉尼斯世界记录“世界上规模最大的异形建筑群”和“世界上最大的套娃”两项称号，集中体现了满洲里中俄蒙三国交界地域特色和中俄蒙三国风情交融的特点，拍照留念。
                <w:br/>
                【赠送品尝卡捷琳娜巧克力】俄罗斯女皇叶卡捷琳娜二世引领起喝热巧克力的风尚，巧克力随之受到俄罗斯贵族和社会名流喜爱。俄罗斯建起第一批巧克力工厂，几乎与欧洲同步，实际上，将各种口味的酒浆、果干、坚果加入巧克力制成口味丰富的甜食正是俄罗斯的首创。
                <w:br/>
                可自费欣赏【俄罗斯歌舞表演】受欢迎的特色歌舞表演，以俄罗斯劲爆歌舞表演为主，集合中俄蒙三国文艺精粹的精彩演出；观看表演的同时品尝俄式西餐，开胃苏伯汤、沙拉、水果等，让您不出国门，尽享俄式美味！酒足饭饱后，可自行观看迷人的满洲里夜景，俗话说：上有天堂，下有苏杭，也比不上满洲里的灯火辉煌！晚上入住酒店休息。
                <w:br/>
                交通：2+1陆地头等舱
                <w:br/>
              </w:t>
            </w:r>
          </w:p>
        </w:tc>
        <w:tc>
          <w:tcPr/>
          <w:p>
            <w:pPr>
              <w:pStyle w:val="indent"/>
            </w:pPr>
            <w:r>
              <w:rPr>
                <w:rFonts w:ascii="宋体" w:hAnsi="宋体" w:eastAsia="宋体" w:cs="宋体"/>
                <w:color w:val="000000"/>
                <w:sz w:val="20"/>
                <w:szCs w:val="20"/>
              </w:rPr>
              <w:t xml:space="preserve">早餐：√     午餐：蒙古手把肉（餐饮风味、用餐条件 与广东有一定的差异，大家应有心理准备。）     晚餐：X   </w:t>
            </w:r>
          </w:p>
        </w:tc>
        <w:tc>
          <w:tcPr/>
          <w:p>
            <w:pPr>
              <w:pStyle w:val="indent"/>
            </w:pPr>
            <w:r>
              <w:rPr>
                <w:rFonts w:ascii="宋体" w:hAnsi="宋体" w:eastAsia="宋体" w:cs="宋体"/>
                <w:color w:val="000000"/>
                <w:sz w:val="20"/>
                <w:szCs w:val="20"/>
              </w:rPr>
              <w:t xml:space="preserve">满洲里口岸大酒店、国际饭店、兰维、康馨宾馆、睿柏云、福润兴、江南、秀山国际、君御或不低于以上标准的住宿</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满洲里（行车约30分钟）二卡湿地（行车约2小时）白音盟古乐（行车约1小时）海拉尔
                <w:br/>
                早餐后，后乘车赴跨国湿地景区——【二卡湿地】（赠送景点，游览约1小时）这里的71号界碑是中俄的陆地终点、水路的起点，额尔古纳河的源头，当年老一辈无产阶级领导人李大钊、张太雷、周恩来在这里踏上探寻革命真理的道理，观湿地水域内天鹅、大雁、野鸭子、水鸟等栖息。
                <w:br/>
                后乘车途经【呼和诺尔湖】大自然不仅赋予了这里澎湃的绿色，还把一泓碧水点缀其间，让草原的雄浑和水波的灵秀在这里融为一体，湖水与海拉尔河、莫日格勒河相连。
                <w:br/>
                抵达【白音盟古乐草原景区】（游览约1小时）抵达后接受蒙古族最高的迎宾仪式——【下马酒】的洗礼，蒙古族姑娘小伙子手捧银碗向您呈献醇香的美酒；【祭敖包】蒙古民族天人合一的自然崇拜理念，在高耸的敖包下， 我们虔诚祈愿，蒙合腾格里长生天定会保佑善良的您心想事成。参观【乌兰金娜部落】了解游牧民族的生活，感受他们的生活生产方式，走进牧民的蒙古包，体验精湛的蒙银民族手工艺。后乘车前往海拉尔入住休息。
                <w:br/>
                交通：2+1陆地头等舱
                <w:br/>
              </w:t>
            </w:r>
          </w:p>
        </w:tc>
        <w:tc>
          <w:tcPr/>
          <w:p>
            <w:pPr>
              <w:pStyle w:val="indent"/>
            </w:pPr>
            <w:r>
              <w:rPr>
                <w:rFonts w:ascii="宋体" w:hAnsi="宋体" w:eastAsia="宋体" w:cs="宋体"/>
                <w:color w:val="000000"/>
                <w:sz w:val="20"/>
                <w:szCs w:val="20"/>
              </w:rPr>
              <w:t xml:space="preserve">早餐：√     午餐：特色农家菜（餐饮风味、用餐条件 与广东有一定的差异，大家应有心理准备。）     晚餐：X   </w:t>
            </w:r>
          </w:p>
        </w:tc>
        <w:tc>
          <w:tcPr/>
          <w:p>
            <w:pPr>
              <w:pStyle w:val="indent"/>
            </w:pPr>
            <w:r>
              <w:rPr>
                <w:rFonts w:ascii="宋体" w:hAnsi="宋体" w:eastAsia="宋体" w:cs="宋体"/>
                <w:color w:val="000000"/>
                <w:sz w:val="20"/>
                <w:szCs w:val="20"/>
              </w:rPr>
              <w:t xml:space="preserve">海拉尔宾馆、赛音塔拉、盛世达、吉祥凯悦、星城、尚品、华馨、索迪雅或不低于以上标准的住宿</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海拉尔（飞行约6小时）广州
                <w:br/>
                早餐后，乘车前往参观【呼伦贝尔历史博物馆】（游览约1小时，逢周一闭馆，如遇闭馆则安排替换景点【断桥公园】，免费景点不用不退）根据呼伦贝尔历史脉络及文化内涵，设置了8个常规展厅、3个临时展厅和1个观影厅，展出各类文物总数2866件（套）。包括史前时期、夏至南北朝时期、隋唐至宋时期、元明清时期、近现代等多个通史展厅，展现了从冰河时期至今的呼伦贝尔历史。另设置有丰富多彩的非物质文化遗产展厅、精彩的文物数字化展厅等，是集绿色、数字、惠民等特色于一体的大型现代化的博物馆。呼伦贝尔历史博物馆的建成开放，将成为呼伦贝尔“文化会客厅”，为当地文旅融合发展提供新的平台。后乘车赴海拉尔机场，搭乘参考航班返回广州，结束愉快草原之旅！
                <w:br/>
                交通：旅游大巴/飞机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1、交通：广州起止，含往返机票，不含往返机场建设费和燃油费（具体请以实际为准）；
                <w:br/>
                2、用车：14人以上安排当地（除接机及送机当天用车外）2+1陆地头等舱空调旅游车，按人数定车型，保证一人一座；
                <w:br/>
                3、住宿：宿4晚豪华酒店（海拉尔*2晚/额尔古纳/满洲里）+1晚室韦或恩和特色木刻楞（体验特色住宿，无星级，条件有限，请自备洗漱用品）；报价含每人每天一张床位，报名时如出现单人，酒店又不能加床或无三人间时，请补齐单房差；草原内陆地区住宿条件不能与发达南方城市相比，敬请理解；
                <w:br/>
                4、用餐：共5早4正（团餐30元/人/正*2正+特色餐（铁锅炖/手把肉）50元/人/正*2正）如人数不足十人，将根据实际人数酌情安排用餐）；早餐为酒店房费含，不占床位无早餐，早餐不用无费用退还；旅游定点餐厅，口味以东北菜为主；正餐十人一桌，八菜一汤不含酒水，不足十人菜量种类相对减少，但标准不变。
                <w:br/>
                5、门票：包含行程所列景点首道大门票；园中园门票自理。
                <w:br/>
                6、导游：当地优秀导游服务；团队人数低于10人均不派导游，安排司兼旅行管家（代买门票/协助入住）；广州机场安排送机导游；
                <w:br/>
                7、购物：安排1个购物店（满洲里中俄互贸免税区），其他（如景区内各种景中店/过脚过路店/公路边设立的洗手间店）不算旅游行程中的购物店；
                <w:br/>
                特别说明：赠送项目因任何原因不参加，费用一律不退，也不换等价项目；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3、不含航空公司机场建设税和燃油附加费。
                <w:br/>
                4、未含个人投保的旅游保险费、航空保险费，建议游客视个人情况，选择合适的旅游个人意外险。
                <w:br/>
                5、不含广州市区到广州白云机场接送，机场集中，机场散团。
                <w:br/>
                6、娱乐项目（景区特殊娱乐项目如：景区游船，骑马，歌舞晚宴，特色餐，歌舞表演以及个人消费项目等除外）不算自费景点。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满洲里中俄互贸免税区</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骑马</w:t>
            </w:r>
          </w:p>
        </w:tc>
        <w:tc>
          <w:tcPr/>
          <w:p>
            <w:pPr>
              <w:pStyle w:val="indent"/>
            </w:pPr>
            <w:r>
              <w:rPr>
                <w:rFonts w:ascii="宋体" w:hAnsi="宋体" w:eastAsia="宋体" w:cs="宋体"/>
                <w:color w:val="000000"/>
                <w:sz w:val="20"/>
                <w:szCs w:val="20"/>
              </w:rPr>
              <w:t xml:space="preserve">200－500元/圈	，分大小圈</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200.00</w:t>
            </w:r>
          </w:p>
        </w:tc>
      </w:tr>
      <w:tr>
        <w:trPr/>
        <w:tc>
          <w:tcPr/>
          <w:p>
            <w:pPr>
              <w:pStyle w:val="indent"/>
            </w:pPr>
            <w:r>
              <w:rPr>
                <w:rFonts w:ascii="宋体" w:hAnsi="宋体" w:eastAsia="宋体" w:cs="宋体"/>
                <w:color w:val="000000"/>
                <w:sz w:val="20"/>
                <w:szCs w:val="20"/>
              </w:rPr>
              <w:t xml:space="preserve">烤全羊+开羊仪式（赠送篝火）</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298.00</w:t>
            </w:r>
          </w:p>
        </w:tc>
      </w:tr>
      <w:tr>
        <w:trPr/>
        <w:tc>
          <w:tcPr/>
          <w:p>
            <w:pPr>
              <w:pStyle w:val="indent"/>
            </w:pPr>
            <w:r>
              <w:rPr>
                <w:rFonts w:ascii="宋体" w:hAnsi="宋体" w:eastAsia="宋体" w:cs="宋体"/>
                <w:color w:val="000000"/>
                <w:sz w:val="20"/>
                <w:szCs w:val="20"/>
              </w:rPr>
              <w:t xml:space="preserve">访牧户</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198.00</w:t>
            </w:r>
          </w:p>
        </w:tc>
      </w:tr>
      <w:tr>
        <w:trPr/>
        <w:tc>
          <w:tcPr/>
          <w:p>
            <w:pPr>
              <w:pStyle w:val="indent"/>
            </w:pPr>
            <w:r>
              <w:rPr>
                <w:rFonts w:ascii="宋体" w:hAnsi="宋体" w:eastAsia="宋体" w:cs="宋体"/>
                <w:color w:val="000000"/>
                <w:sz w:val="20"/>
                <w:szCs w:val="20"/>
              </w:rPr>
              <w:t xml:space="preserve">访华俄后裔家庭</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298.00</w:t>
            </w:r>
          </w:p>
        </w:tc>
      </w:tr>
      <w:tr>
        <w:trPr/>
        <w:tc>
          <w:tcPr/>
          <w:p>
            <w:pPr>
              <w:pStyle w:val="indent"/>
            </w:pPr>
            <w:r>
              <w:rPr>
                <w:rFonts w:ascii="宋体" w:hAnsi="宋体" w:eastAsia="宋体" w:cs="宋体"/>
                <w:color w:val="000000"/>
                <w:sz w:val="20"/>
                <w:szCs w:val="20"/>
              </w:rPr>
              <w:t xml:space="preserve">夜游满洲里</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98.00</w:t>
            </w:r>
          </w:p>
        </w:tc>
      </w:tr>
      <w:tr>
        <w:trPr/>
        <w:tc>
          <w:tcPr/>
          <w:p>
            <w:pPr>
              <w:pStyle w:val="indent"/>
            </w:pPr>
            <w:r>
              <w:rPr>
                <w:rFonts w:ascii="宋体" w:hAnsi="宋体" w:eastAsia="宋体" w:cs="宋体"/>
                <w:color w:val="000000"/>
                <w:sz w:val="20"/>
                <w:szCs w:val="20"/>
              </w:rPr>
              <w:t xml:space="preserve">SUV越野车穿越</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400.00</w:t>
            </w:r>
          </w:p>
        </w:tc>
      </w:tr>
      <w:tr>
        <w:trPr/>
        <w:tc>
          <w:tcPr/>
          <w:p>
            <w:pPr>
              <w:pStyle w:val="indent"/>
            </w:pPr>
            <w:r>
              <w:rPr>
                <w:rFonts w:ascii="宋体" w:hAnsi="宋体" w:eastAsia="宋体" w:cs="宋体"/>
                <w:color w:val="000000"/>
                <w:sz w:val="20"/>
                <w:szCs w:val="20"/>
              </w:rPr>
              <w:t xml:space="preserve">俄罗斯歌舞表演</w:t>
            </w:r>
          </w:p>
        </w:tc>
        <w:tc>
          <w:tcPr/>
          <w:p>
            <w:pPr>
              <w:pStyle w:val="indent"/>
            </w:pPr>
            <w:r>
              <w:rPr>
                <w:rFonts w:ascii="宋体" w:hAnsi="宋体" w:eastAsia="宋体" w:cs="宋体"/>
                <w:color w:val="000000"/>
                <w:sz w:val="20"/>
                <w:szCs w:val="20"/>
              </w:rPr>
              <w:t xml:space="preserve">298元/人起，按位置前后分不同价位，含简式西餐，约1.5小时</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298.00</w:t>
            </w:r>
          </w:p>
        </w:tc>
      </w:tr>
      <w:tr>
        <w:trPr/>
        <w:tc>
          <w:tcPr/>
          <w:p>
            <w:pPr>
              <w:pStyle w:val="indent"/>
            </w:pPr>
            <w:r>
              <w:rPr>
                <w:rFonts w:ascii="宋体" w:hAnsi="宋体" w:eastAsia="宋体" w:cs="宋体"/>
                <w:color w:val="000000"/>
                <w:sz w:val="20"/>
                <w:szCs w:val="20"/>
              </w:rPr>
              <w:t xml:space="preserve">草原小火车+行军大帐</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398.00</w:t>
            </w:r>
          </w:p>
        </w:tc>
      </w:tr>
      <w:tr>
        <w:trPr/>
        <w:tc>
          <w:tcPr/>
          <w:p>
            <w:pPr>
              <w:pStyle w:val="indent"/>
            </w:pPr>
            <w:r>
              <w:rPr>
                <w:rFonts w:ascii="宋体" w:hAnsi="宋体" w:eastAsia="宋体" w:cs="宋体"/>
                <w:color w:val="000000"/>
                <w:sz w:val="20"/>
                <w:szCs w:val="20"/>
              </w:rPr>
              <w:t xml:space="preserve">滑草</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100.00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报名参团须知，请认真阅读，并无异议后于指定位置签名确认：
                <w:br/>
                1、本产品供应商为：广州雪之旅国际旅行社有限公司，许可证号：L-GD-100641，质检电话：020-83371233。此团 10 人成团，为保证游客如期出发，我社将与其他旅行社共同委托广州雪之旅国际旅行社有限公司组织出发（拼团出发），如客人不接受拼团出发，请报名时以书面形式注明。此团由广州雪之旅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9、东北、内蒙地区是当地旅游度假城市，硬件及软件服务均与沿海发达的广州存在一定差距，请团友谅解。如遇旺季酒店房满或政府征收等情形，旅行社会另外安排至不低于所列酒店标准的同类型酒店。
                <w:br/>
                10、购物：东北内蒙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东北内蒙旅游须知	
                <w:br/>
                1、	呼伦贝尔草原蒙古包包内设洗手间，需自备洗漱用品。草原条件一般、温差比较大，为防止客人感冒建议不要洗澡。
                <w:br/>
                2、呼伦贝尔地区酒店硬件设施和软件条件有限，同南方城市比较有很大差距，特别是景点和城市的酒店（酒店规模和服务员的服务态度都有一定的欠缺），望客人谅解。
                <w:br/>
                3、呼伦贝尔边陲之旅，宾馆、酒店硬件设施不及南方城市敬请游客谅解
                <w:br/>
                4、草原昼夜温差大，请游客多带些衣物；阳光在5-9月直射较强，请备好防哂霜（白天可穿短袖衣服，晚上温度较低要穿长衣或风衣外套）。 
                <w:br/>
                5、春季以后草原上蚊子较多，应适当带些风油精（当地有售），最好穿旅游鞋而不穿凉鞋，以免蚊虫叮咬，草原天气阴晴不定，带好雨具。如带上折叠伞，也是明智之举，晴天可遮阳，免受曝晒之苦；也可应付说来就来的雨。
                <w:br/>
                6、内蒙古属于内陆地区，气候比较干燥，故带些润唇膏及女士护肤品，多饮水，若怕水土不适，购买矿泉水。
                <w:br/>
                7、食宿条件和饮食习惯有差异：饮食以长江以北菜系为主，口味相对较重，餐厅会格外注意，和内地差别不会很大。餐饮相对来说比较油腻，如果感觉不对口，请及时和导游联系，我们将尽快同酒店协调解决，敬请谅解！个别风味餐客人可能不适应，稍备有助于消化的药品及根据自身情况稍备自己喜爱的食品。呼伦贝尔属于内陆地区，气候比较干燥，要多食水果同蔬菜瓜果，多饮水，适量饮用奶茶、奶制品等可增强对草原气候的适应能力。但别要喝生水，因为内蒙古的水含碱成分比较高，水质较硬，为预防肠道不适请多饮用矿泉水同开水或可每天在壶内装酒店白开水。
                <w:br/>
                8、草原导游技巧和经验无法和南方城市导游相比较，草原导游相对稍弱。但我们将尽心服务，敬请谅解！
                <w:br/>
                9、建议出发时贵重物品、常用药品、御寒衣物等请随身携带，尽量不要托运。行李延误或遗失属于不可抗力因素，我社将全力协助客人跟进后续工作，但我社对此不承担任何责任。
                <w:br/>
                10、进入酒店、餐厅等有积水或路面不好的地方，请客人务必小心，注意安全。
                <w:br/>
                11、呼伦贝尔线地形复杂，山区气候和平原迥然不同。气候多变。请客人携带长袖外衣和毛衣、雨伞，以防天气突变
                <w:br/>
                12、呼伦贝尔旅游景点分散，坐车时间较长易疲劳，请您做好吃苦准备并保证晚上休息好；很多景点需要游客下车行走、爬山等，所以一双合适的鞋尤为重要。建议您最好在出发前准备一双舒适、合脚、便于运动的鞋，游览千山时请务必注意安全。
                <w:br/>
                13、请在旅程中听从导游的统一安排，遵守时间，统一行动，请不要擅自离团行动，不要进入旅游禁区。导游与同行人员的手机、房间号必须记住。自己下榻的酒店的名称位置也要牢记。同时切记不要私自脱离团队或改变行程；晚上出去游玩请结伴同行，贵重财物请寄在宾馆前台，不可放在房间，务必在晚上12：00之前回到宾馆，以免影响第二天的行程。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2024-05-16T19:39:44+08:00</dcterms:created>
  <dcterms:modified xsi:type="dcterms:W3CDTF">2024-05-16T19:39:44+08:00</dcterms:modified>
</cp:coreProperties>
</file>

<file path=docProps/custom.xml><?xml version="1.0" encoding="utf-8"?>
<Properties xmlns="http://schemas.openxmlformats.org/officeDocument/2006/custom-properties" xmlns:vt="http://schemas.openxmlformats.org/officeDocument/2006/docPropsVTypes"/>
</file>