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【大角湾泼水节】阳江2天纯玩丨第二届泼水节嘉年华丨参观网红渔家风情文化馆体验渔家风情丨品偿渔家美食（海鲜大盘菜）行程单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DJW-20240313SP</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大角湾风景区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8点越秀公园</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在景区举办泼水节及特邀乐队现场助兴、篝火烟花晚会活动。
                <w:br/>
                品偿渔家美食（海鲜大盘菜）
                <w:br/>
                参观网红渔家风情文化馆体验渔家风情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出发地----南海一号-----大角湾----嘉年华狂欢-----篝火晚会----住大角湾附近酒店
                <w:br/>
                早上集合发车！（按照出团通知书为准）！乘空调旅游车前往享有"东方夏威夷"之美称，被评
                <w:br/>
                为“中国十大最美海岛”之一 ——海陵岛。
                <w:br/>
                12:00 分午餐自理；后返回酒店休息片刻.....
                <w:br/>
                13:00 分【海上丝绸之路博物馆，游览 20 分钟】外观拍照，了解海上丝绸之路生
                <w:br/>
                活点点滴滴，参观按 1：1 比例建造的【南海一号仿古船，不登船】，感受 800 多年前南宋仿古船的
                <w:br/>
                精美与恢弘。.
                <w:br/>
                14:00 分畅游广东唯一 一个滨海 AAAAA 级旅游景区【大角湾风景区 激情冲浪约 120 分钟，含
                <w:br/>
                票】大角湾位于海陵岛闸坡镇内，三面群峰环抱，面向浩瀚南海，滩长 2.5 公里，宽 100 米，因状
                <w:br/>
                似牛角，故名"大角湾"。素以阳光明媚灿烂，沙滩均匀松软，海水清澈纯净，空气清新多氧而著
                <w:br/>
                称，其水质、噪声、空气均达国家一类标准，
                <w:br/>
                14：30分参加大角湾泼水节嘉年华，景区美食集市，享受全国美食文化。
                <w:br/>
                18:30 晚餐【可享用渔家海鲜大盘菜海鲜大餐】（晚上可约三五知已慢步海边，观海听涛）。
                <w:br/>
                19:30 二次入园大角湾参加嘉年华狂欢晚会，观赏、乐队演出、舞蹈表演，篝火晚会、烟花秀、后返回酒店
                <w:br/>
              </w:t>
            </w:r>
          </w:p>
        </w:tc>
        <w:tc>
          <w:tcPr/>
          <w:p>
            <w:pPr>
              <w:pStyle w:val="indent"/>
            </w:pPr>
            <w:r>
              <w:rPr>
                <w:rFonts w:ascii="宋体" w:hAnsi="宋体" w:eastAsia="宋体" w:cs="宋体"/>
                <w:color w:val="000000"/>
                <w:sz w:val="20"/>
                <w:szCs w:val="20"/>
              </w:rPr>
              <w:t xml:space="preserve">早餐：X     午餐：X     晚餐：√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参观渔家文化馆----观海亭—出海捕鱼—国家海洋公园—温馨的家
                <w:br/>
                08:30分 早餐后参观渔家文化馆，了解闸坡的前世今生，探秘疍家渊源，传承渔家文化，体验疍家风情。
                <w:br/>
                09.30分【观海亭】车观眺望滩长约 10 公里，宽约 150 米的十里银滩，列入吉尼斯世界纪录世
                <w:br/>
                界上最长的沙滩之一。
                <w:br/>
                10:00 分【轻奢游轮出海观光+船上 KTV+捕鱼 约 60 分钟（费用自理）】穿过【国家级中心渔港】+
                <w:br/>
                【海上渔村】远观【牛塘山】【马尾岛】美景尽一览无遗。感观“海上人家文化、体验“渔家渔民
                <w:br/>
                捕鱼”的生活风俗。让您在碧海蓝天中享受一段温馨浪漫的海上寻梦之旅。。
                <w:br/>
                11:30 分午餐自理。
                <w:br/>
                13:00 分集合乘车返回温馨家园。结束海陵岛愉快旅程。
                <w:br/>
                ****************行程结束****************祝旅途愉快****************
                <w:br/>
                （以上行程时间只供于参考，最终按当天实际情况为定！行程在不减少景点的情况下可做出相应的次序调整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餐：含一正餐，含一早餐
                <w:br/>
                含门票：大角湾泼水节单日多次门票+渔家文化馆
                <w:br/>
                含住宿：大角湾附近酒店（海天度假酒店或同级）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1、不含景点园中园门票、行程中自理项或个人消费
                <w:br/>
                2、个人旅游人生意外险，如需要可以在报名旅行社代购买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1.如遇到台风,暴雨或河水上涨等不可抗力因素而影响团队运作的,为保障客人生命财产安全,我社将尽早通知客人取消行程,团款全额退回,双方自动终止履行合同,我社不作任何赔偿.
                <w:br/>
                2.我社将按实际人数安排合适车型，按报名先后顺序安排巴士座位，上车请对号入座；车牌号、座位号以及陪同联系方式将在出行前一天20：00点前以短信形式通知，敬请留意。如您在出行前一天20：00尚未收到短信，请速来电咨询。
                <w:br/>
                <w:br/>
                【办理入住须知】
                <w:br/>
                1、当天凭本人有效身份证办理登记入住手续，小孩凭户口簿，否则不能办理入住酒店，后果自负；
                <w:br/>
                2、住房押金由客人自行交付，以酒店当天收取为准约200-500元/间，退房退回押金。
                <w:br/>
                3、因旅游旺季，入住酒店时间为14：00—16：00分之间，视酒店当天安排为准，敬请耐心等候！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无损出发前7天及之前
                <w:br/>
                出发前4天至6天按该线路团费的60%收取违约金有损
                <w:br/>
                出发前1天至3天按该线路团费的80%收取违约金有损
                <w:br/>
                行程当天及以后按该线路团费的 100%收取违约金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2024-05-16T01:20:02+08:00</dcterms:created>
  <dcterms:modified xsi:type="dcterms:W3CDTF">2024-05-16T01:20:02+08:00</dcterms:modified>
</cp:coreProperties>
</file>

<file path=docProps/custom.xml><?xml version="1.0" encoding="utf-8"?>
<Properties xmlns="http://schemas.openxmlformats.org/officeDocument/2006/custom-properties" xmlns:vt="http://schemas.openxmlformats.org/officeDocument/2006/docPropsVTypes"/>
</file>